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03" w:rsidRDefault="00667B47" w:rsidP="00205AEB">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4200066"/>
            <wp:effectExtent l="0" t="0" r="3175" b="0"/>
            <wp:docPr id="1" name="Рисунок 1" descr="C:\Users\Доронина\Desktop\на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ронина\Desktop\на печать.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200066"/>
                    </a:xfrm>
                    <a:prstGeom prst="rect">
                      <a:avLst/>
                    </a:prstGeom>
                    <a:noFill/>
                    <a:ln>
                      <a:noFill/>
                    </a:ln>
                  </pic:spPr>
                </pic:pic>
              </a:graphicData>
            </a:graphic>
          </wp:inline>
        </w:drawing>
      </w:r>
    </w:p>
    <w:p w:rsidR="001B1B03" w:rsidRDefault="001B1B03" w:rsidP="00205AEB">
      <w:pPr>
        <w:jc w:val="center"/>
        <w:rPr>
          <w:rFonts w:ascii="Times New Roman" w:hAnsi="Times New Roman" w:cs="Times New Roman"/>
          <w:b/>
          <w:sz w:val="28"/>
          <w:szCs w:val="28"/>
        </w:rPr>
      </w:pPr>
    </w:p>
    <w:p w:rsidR="00205AEB" w:rsidRPr="00205AEB" w:rsidRDefault="00205AEB" w:rsidP="00205AEB">
      <w:pPr>
        <w:jc w:val="center"/>
        <w:rPr>
          <w:rFonts w:ascii="Times New Roman" w:hAnsi="Times New Roman" w:cs="Times New Roman"/>
          <w:b/>
          <w:sz w:val="28"/>
          <w:szCs w:val="28"/>
        </w:rPr>
      </w:pPr>
      <w:r w:rsidRPr="00205AEB">
        <w:rPr>
          <w:rFonts w:ascii="Times New Roman" w:hAnsi="Times New Roman" w:cs="Times New Roman"/>
          <w:b/>
          <w:sz w:val="28"/>
          <w:szCs w:val="28"/>
        </w:rPr>
        <w:t>Карта программы по естественнонаучному направлению</w:t>
      </w:r>
    </w:p>
    <w:p w:rsidR="00205AEB" w:rsidRPr="00205AEB" w:rsidRDefault="00205AEB" w:rsidP="00205AEB">
      <w:pPr>
        <w:jc w:val="center"/>
        <w:rPr>
          <w:rFonts w:ascii="Times New Roman" w:hAnsi="Times New Roman" w:cs="Times New Roman"/>
          <w:b/>
          <w:sz w:val="28"/>
          <w:szCs w:val="28"/>
        </w:rPr>
      </w:pPr>
      <w:r>
        <w:rPr>
          <w:rFonts w:ascii="Times New Roman" w:hAnsi="Times New Roman" w:cs="Times New Roman"/>
          <w:b/>
          <w:sz w:val="28"/>
          <w:szCs w:val="28"/>
        </w:rPr>
        <w:t xml:space="preserve">школьное лесничество </w:t>
      </w:r>
      <w:r w:rsidRPr="00205AEB">
        <w:rPr>
          <w:rFonts w:ascii="Times New Roman" w:hAnsi="Times New Roman" w:cs="Times New Roman"/>
          <w:b/>
          <w:sz w:val="28"/>
          <w:szCs w:val="28"/>
        </w:rPr>
        <w:t>«</w:t>
      </w:r>
      <w:r>
        <w:rPr>
          <w:rFonts w:ascii="Times New Roman" w:hAnsi="Times New Roman" w:cs="Times New Roman"/>
          <w:b/>
          <w:sz w:val="28"/>
          <w:szCs w:val="28"/>
        </w:rPr>
        <w:t>Муравей</w:t>
      </w:r>
      <w:r w:rsidRPr="00205AEB">
        <w:rPr>
          <w:rFonts w:ascii="Times New Roman" w:hAnsi="Times New Roman" w:cs="Times New Roman"/>
          <w:b/>
          <w:sz w:val="28"/>
          <w:szCs w:val="28"/>
        </w:rPr>
        <w:t>»</w:t>
      </w:r>
    </w:p>
    <w:p w:rsidR="00205AEB" w:rsidRPr="00205AEB" w:rsidRDefault="00205AEB" w:rsidP="00205AEB">
      <w:pPr>
        <w:numPr>
          <w:ilvl w:val="0"/>
          <w:numId w:val="1"/>
        </w:numPr>
        <w:rPr>
          <w:rFonts w:ascii="Times New Roman" w:hAnsi="Times New Roman" w:cs="Times New Roman"/>
          <w:b/>
          <w:sz w:val="28"/>
          <w:szCs w:val="28"/>
        </w:rPr>
      </w:pPr>
      <w:r w:rsidRPr="00205AEB">
        <w:rPr>
          <w:rFonts w:ascii="Times New Roman" w:hAnsi="Times New Roman" w:cs="Times New Roman"/>
          <w:b/>
          <w:sz w:val="28"/>
          <w:szCs w:val="28"/>
        </w:rPr>
        <w:t xml:space="preserve">Возраст: </w:t>
      </w:r>
      <w:r w:rsidRPr="00205AEB">
        <w:rPr>
          <w:rFonts w:ascii="Times New Roman" w:hAnsi="Times New Roman" w:cs="Times New Roman"/>
          <w:sz w:val="28"/>
          <w:szCs w:val="28"/>
        </w:rPr>
        <w:t>14-15 лет</w:t>
      </w:r>
    </w:p>
    <w:p w:rsidR="00205AEB" w:rsidRPr="00205AEB" w:rsidRDefault="00205AEB" w:rsidP="00205AEB">
      <w:pPr>
        <w:numPr>
          <w:ilvl w:val="0"/>
          <w:numId w:val="1"/>
        </w:numPr>
        <w:rPr>
          <w:rFonts w:ascii="Times New Roman" w:hAnsi="Times New Roman" w:cs="Times New Roman"/>
          <w:b/>
          <w:sz w:val="28"/>
          <w:szCs w:val="28"/>
        </w:rPr>
      </w:pPr>
      <w:r w:rsidRPr="00205AEB">
        <w:rPr>
          <w:rFonts w:ascii="Times New Roman" w:hAnsi="Times New Roman" w:cs="Times New Roman"/>
          <w:b/>
          <w:sz w:val="28"/>
          <w:szCs w:val="28"/>
        </w:rPr>
        <w:t xml:space="preserve">План приема: </w:t>
      </w:r>
      <w:r>
        <w:rPr>
          <w:rFonts w:ascii="Times New Roman" w:hAnsi="Times New Roman" w:cs="Times New Roman"/>
          <w:b/>
          <w:sz w:val="28"/>
          <w:szCs w:val="28"/>
        </w:rPr>
        <w:t>10</w:t>
      </w:r>
      <w:r w:rsidRPr="00205AEB">
        <w:rPr>
          <w:rFonts w:ascii="Times New Roman" w:hAnsi="Times New Roman" w:cs="Times New Roman"/>
          <w:sz w:val="28"/>
          <w:szCs w:val="28"/>
        </w:rPr>
        <w:t xml:space="preserve"> обучающихся</w:t>
      </w:r>
    </w:p>
    <w:p w:rsidR="00205AEB" w:rsidRDefault="00205AEB" w:rsidP="00205AEB">
      <w:pPr>
        <w:numPr>
          <w:ilvl w:val="0"/>
          <w:numId w:val="1"/>
        </w:numPr>
        <w:rPr>
          <w:rFonts w:ascii="Times New Roman" w:hAnsi="Times New Roman" w:cs="Times New Roman"/>
          <w:sz w:val="28"/>
          <w:szCs w:val="28"/>
        </w:rPr>
      </w:pPr>
      <w:r w:rsidRPr="00205AEB">
        <w:rPr>
          <w:rFonts w:ascii="Times New Roman" w:hAnsi="Times New Roman" w:cs="Times New Roman"/>
          <w:b/>
          <w:sz w:val="28"/>
          <w:szCs w:val="28"/>
        </w:rPr>
        <w:t xml:space="preserve">Форма обучения: </w:t>
      </w:r>
      <w:r w:rsidRPr="00205AEB">
        <w:rPr>
          <w:rFonts w:ascii="Times New Roman" w:hAnsi="Times New Roman" w:cs="Times New Roman"/>
          <w:sz w:val="28"/>
          <w:szCs w:val="28"/>
        </w:rPr>
        <w:t>очная</w:t>
      </w:r>
    </w:p>
    <w:p w:rsidR="001B1B03" w:rsidRPr="00205AEB" w:rsidRDefault="001B1B03" w:rsidP="00205AEB">
      <w:pPr>
        <w:numPr>
          <w:ilvl w:val="0"/>
          <w:numId w:val="1"/>
        </w:numPr>
        <w:rPr>
          <w:rFonts w:ascii="Times New Roman" w:hAnsi="Times New Roman" w:cs="Times New Roman"/>
          <w:sz w:val="28"/>
          <w:szCs w:val="28"/>
        </w:rPr>
      </w:pPr>
      <w:r>
        <w:rPr>
          <w:rFonts w:ascii="Times New Roman" w:hAnsi="Times New Roman" w:cs="Times New Roman"/>
          <w:b/>
          <w:sz w:val="28"/>
          <w:szCs w:val="28"/>
        </w:rPr>
        <w:t>Руководитель:</w:t>
      </w:r>
      <w:r>
        <w:rPr>
          <w:rFonts w:ascii="Times New Roman" w:hAnsi="Times New Roman" w:cs="Times New Roman"/>
          <w:sz w:val="28"/>
          <w:szCs w:val="28"/>
        </w:rPr>
        <w:t xml:space="preserve"> Доронина А.В. –стаж работы 39  лет, высшая кв. категория</w:t>
      </w:r>
    </w:p>
    <w:p w:rsidR="00205AEB" w:rsidRPr="00205AEB" w:rsidRDefault="00205AEB" w:rsidP="00FC47C1">
      <w:pPr>
        <w:ind w:firstLine="284"/>
        <w:jc w:val="both"/>
        <w:rPr>
          <w:rFonts w:ascii="Times New Roman" w:hAnsi="Times New Roman" w:cs="Times New Roman"/>
          <w:sz w:val="28"/>
          <w:szCs w:val="28"/>
        </w:rPr>
      </w:pPr>
      <w:r>
        <w:rPr>
          <w:rFonts w:eastAsia="Times New Roman"/>
          <w:color w:val="000000"/>
          <w:sz w:val="28"/>
          <w:szCs w:val="28"/>
        </w:rPr>
        <w:t xml:space="preserve">     </w:t>
      </w:r>
      <w:r w:rsidRPr="00205AEB">
        <w:rPr>
          <w:rFonts w:ascii="Times New Roman" w:eastAsia="Times New Roman" w:hAnsi="Times New Roman" w:cs="Times New Roman"/>
          <w:color w:val="000000"/>
          <w:sz w:val="28"/>
          <w:szCs w:val="28"/>
        </w:rPr>
        <w:t>Школьное лесничество - общественное эколого-образовательное объединение учащихся, создаваемое на добровольных началах, при участии педагогов школы, работников департамента лесного хозяйства Нижегородской области при участия Союза лесовладельцев Нижегородской области, Администрации муниципального  района на базе МБОУ Михайловская средняя школа</w:t>
      </w:r>
      <w:r w:rsidRPr="00205AEB">
        <w:rPr>
          <w:rFonts w:ascii="Times New Roman" w:hAnsi="Times New Roman" w:cs="Times New Roman"/>
          <w:sz w:val="28"/>
          <w:szCs w:val="28"/>
        </w:rPr>
        <w:t xml:space="preserve"> в целях воспитания развития нового поколения подростков, проявляющих бережное экологически и экономически обоснованное социально-активное отношение к природе.</w:t>
      </w:r>
    </w:p>
    <w:p w:rsidR="001B1B03" w:rsidRDefault="001B1B03" w:rsidP="00205AEB">
      <w:pPr>
        <w:jc w:val="center"/>
        <w:rPr>
          <w:rFonts w:ascii="Times New Roman" w:hAnsi="Times New Roman" w:cs="Times New Roman"/>
          <w:b/>
          <w:sz w:val="28"/>
          <w:szCs w:val="28"/>
        </w:rPr>
      </w:pPr>
    </w:p>
    <w:p w:rsidR="001B1B03" w:rsidRDefault="001B1B03" w:rsidP="00205AEB">
      <w:pPr>
        <w:jc w:val="center"/>
        <w:rPr>
          <w:rFonts w:ascii="Times New Roman" w:hAnsi="Times New Roman" w:cs="Times New Roman"/>
          <w:b/>
          <w:sz w:val="28"/>
          <w:szCs w:val="28"/>
        </w:rPr>
      </w:pPr>
    </w:p>
    <w:p w:rsidR="00205AEB" w:rsidRPr="00205AEB" w:rsidRDefault="00205AEB" w:rsidP="00205AEB">
      <w:pPr>
        <w:jc w:val="center"/>
        <w:rPr>
          <w:rFonts w:ascii="Times New Roman" w:hAnsi="Times New Roman" w:cs="Times New Roman"/>
          <w:b/>
          <w:sz w:val="28"/>
          <w:szCs w:val="28"/>
        </w:rPr>
      </w:pPr>
      <w:r w:rsidRPr="00205AEB">
        <w:rPr>
          <w:rFonts w:ascii="Times New Roman" w:hAnsi="Times New Roman" w:cs="Times New Roman"/>
          <w:b/>
          <w:sz w:val="28"/>
          <w:szCs w:val="28"/>
        </w:rPr>
        <w:lastRenderedPageBreak/>
        <w:t>Содержание</w:t>
      </w:r>
    </w:p>
    <w:p w:rsidR="007B627A" w:rsidRPr="007B627A" w:rsidRDefault="00205AEB" w:rsidP="007B627A">
      <w:pPr>
        <w:rPr>
          <w:rFonts w:ascii="Times New Roman" w:hAnsi="Times New Roman" w:cs="Times New Roman"/>
          <w:sz w:val="28"/>
          <w:szCs w:val="28"/>
        </w:rPr>
      </w:pPr>
      <w:r w:rsidRPr="00205AEB">
        <w:rPr>
          <w:rFonts w:ascii="Times New Roman" w:hAnsi="Times New Roman" w:cs="Times New Roman"/>
          <w:sz w:val="28"/>
          <w:szCs w:val="28"/>
        </w:rPr>
        <w:t xml:space="preserve">     </w:t>
      </w:r>
      <w:r w:rsidR="007B627A" w:rsidRPr="007B627A">
        <w:rPr>
          <w:rFonts w:ascii="Times New Roman" w:hAnsi="Times New Roman" w:cs="Times New Roman"/>
          <w:sz w:val="28"/>
          <w:szCs w:val="28"/>
        </w:rPr>
        <w:t>Содержание работы определяется  программой разработанной руководителем с учётом задач и интересов подростков.</w:t>
      </w:r>
    </w:p>
    <w:p w:rsidR="007B627A" w:rsidRPr="007B627A" w:rsidRDefault="007B627A" w:rsidP="007B627A">
      <w:pPr>
        <w:rPr>
          <w:rFonts w:ascii="Times New Roman" w:hAnsi="Times New Roman" w:cs="Times New Roman"/>
          <w:sz w:val="28"/>
          <w:szCs w:val="28"/>
        </w:rPr>
      </w:pPr>
      <w:r w:rsidRPr="007B627A">
        <w:rPr>
          <w:rFonts w:ascii="Times New Roman" w:hAnsi="Times New Roman" w:cs="Times New Roman"/>
          <w:i/>
          <w:sz w:val="28"/>
          <w:szCs w:val="28"/>
        </w:rPr>
        <w:t xml:space="preserve"> 1.  Теоретическая подготовка:</w:t>
      </w:r>
      <w:r>
        <w:rPr>
          <w:rFonts w:ascii="Times New Roman" w:hAnsi="Times New Roman" w:cs="Times New Roman"/>
          <w:b/>
          <w:sz w:val="28"/>
          <w:szCs w:val="28"/>
        </w:rPr>
        <w:t xml:space="preserve"> </w:t>
      </w:r>
      <w:r w:rsidRPr="007B627A">
        <w:rPr>
          <w:rFonts w:ascii="Times New Roman" w:hAnsi="Times New Roman" w:cs="Times New Roman"/>
          <w:sz w:val="28"/>
          <w:szCs w:val="28"/>
        </w:rPr>
        <w:t xml:space="preserve">экологическое,   оздоровительное,   экономическое   и   эстетическое значение леса. Основы лесоведения и лесоводства, лесовосстановления.3 Лесной биоценоз, его охрана. Изучение видового состава древостоя, кустарников, травянистых растений, зверей, птиц, пресмыкающихся, земноводных, червей, насекомых. </w:t>
      </w:r>
      <w:r>
        <w:rPr>
          <w:rFonts w:ascii="Times New Roman" w:hAnsi="Times New Roman" w:cs="Times New Roman"/>
          <w:sz w:val="28"/>
          <w:szCs w:val="28"/>
        </w:rPr>
        <w:t xml:space="preserve"> Л</w:t>
      </w:r>
      <w:r w:rsidRPr="007B627A">
        <w:rPr>
          <w:rFonts w:ascii="Times New Roman" w:hAnsi="Times New Roman" w:cs="Times New Roman"/>
          <w:sz w:val="28"/>
          <w:szCs w:val="28"/>
        </w:rPr>
        <w:t>есные почвы и их значение.</w:t>
      </w:r>
      <w:r>
        <w:rPr>
          <w:rFonts w:ascii="Times New Roman" w:hAnsi="Times New Roman" w:cs="Times New Roman"/>
          <w:sz w:val="28"/>
          <w:szCs w:val="28"/>
        </w:rPr>
        <w:t xml:space="preserve"> С</w:t>
      </w:r>
      <w:r w:rsidRPr="007B627A">
        <w:rPr>
          <w:rFonts w:ascii="Times New Roman" w:hAnsi="Times New Roman" w:cs="Times New Roman"/>
          <w:sz w:val="28"/>
          <w:szCs w:val="28"/>
        </w:rPr>
        <w:t>пособы защиты леса от пожаров, эрозий, вредителей и болезней.  Культура поведения в природе.  Техника безопасности в лесу.</w:t>
      </w:r>
    </w:p>
    <w:p w:rsidR="007B627A" w:rsidRPr="007B627A" w:rsidRDefault="007B627A" w:rsidP="007B627A">
      <w:pPr>
        <w:rPr>
          <w:rFonts w:ascii="Times New Roman" w:hAnsi="Times New Roman" w:cs="Times New Roman"/>
          <w:sz w:val="28"/>
          <w:szCs w:val="28"/>
        </w:rPr>
      </w:pPr>
      <w:r w:rsidRPr="007B627A">
        <w:rPr>
          <w:rFonts w:ascii="Times New Roman" w:hAnsi="Times New Roman" w:cs="Times New Roman"/>
          <w:i/>
          <w:sz w:val="28"/>
          <w:szCs w:val="28"/>
        </w:rPr>
        <w:t>2.    Практическая деятельность:</w:t>
      </w:r>
      <w:r>
        <w:rPr>
          <w:rFonts w:ascii="Times New Roman" w:hAnsi="Times New Roman" w:cs="Times New Roman"/>
          <w:i/>
          <w:sz w:val="28"/>
          <w:szCs w:val="28"/>
        </w:rPr>
        <w:t xml:space="preserve"> </w:t>
      </w:r>
      <w:r w:rsidRPr="007B627A">
        <w:rPr>
          <w:rFonts w:ascii="Times New Roman" w:hAnsi="Times New Roman" w:cs="Times New Roman"/>
          <w:sz w:val="28"/>
          <w:szCs w:val="28"/>
        </w:rPr>
        <w:t>тематические   экскурсии   в   лес   для   закрепления   теоретических знаний.</w:t>
      </w:r>
      <w:r>
        <w:rPr>
          <w:rFonts w:ascii="Times New Roman" w:hAnsi="Times New Roman" w:cs="Times New Roman"/>
          <w:sz w:val="28"/>
          <w:szCs w:val="28"/>
        </w:rPr>
        <w:t xml:space="preserve"> Посадка леса.</w:t>
      </w:r>
      <w:r w:rsidRPr="007B627A">
        <w:rPr>
          <w:rFonts w:ascii="Times New Roman" w:hAnsi="Times New Roman" w:cs="Times New Roman"/>
          <w:sz w:val="28"/>
          <w:szCs w:val="28"/>
        </w:rPr>
        <w:t xml:space="preserve"> Озеленение населенных пунктов. Изготовление и развешивание искусственных домиков и кормушек для птиц. Составление    карты   закрепленного   участка   леса   с    нанесением муравейников, мест гнездования птиц, произрастания ценных растений и других охраняемых объектов. Сбор  лекарственного   сырья,   грибов,   ягод,   семян   древесных   и кустарниковых пород. Устройство экологических маршрутов.</w:t>
      </w:r>
    </w:p>
    <w:p w:rsidR="007B627A" w:rsidRPr="007B627A" w:rsidRDefault="007B627A" w:rsidP="007B627A">
      <w:pPr>
        <w:rPr>
          <w:rFonts w:ascii="Times New Roman" w:hAnsi="Times New Roman" w:cs="Times New Roman"/>
          <w:sz w:val="28"/>
          <w:szCs w:val="28"/>
        </w:rPr>
      </w:pPr>
      <w:r w:rsidRPr="007B627A">
        <w:rPr>
          <w:rFonts w:ascii="Times New Roman" w:hAnsi="Times New Roman" w:cs="Times New Roman"/>
          <w:i/>
          <w:sz w:val="28"/>
          <w:szCs w:val="28"/>
        </w:rPr>
        <w:t>3.    Научно -  исследовательская деятельность:</w:t>
      </w:r>
      <w:r w:rsidRPr="007B627A">
        <w:rPr>
          <w:rFonts w:ascii="Times New Roman" w:hAnsi="Times New Roman" w:cs="Times New Roman"/>
          <w:sz w:val="28"/>
          <w:szCs w:val="28"/>
        </w:rPr>
        <w:t>организация  тематических  групповых и индивидуальных изучений объектов и явлений лесного биоценоза, влияния антропогенного воздействия на лес. Экологический мониторинг.</w:t>
      </w:r>
      <w:r>
        <w:rPr>
          <w:rFonts w:ascii="Times New Roman" w:hAnsi="Times New Roman" w:cs="Times New Roman"/>
          <w:sz w:val="28"/>
          <w:szCs w:val="28"/>
        </w:rPr>
        <w:t xml:space="preserve"> </w:t>
      </w:r>
      <w:r w:rsidRPr="007B627A">
        <w:rPr>
          <w:rFonts w:ascii="Times New Roman" w:hAnsi="Times New Roman" w:cs="Times New Roman"/>
          <w:sz w:val="28"/>
          <w:szCs w:val="28"/>
        </w:rPr>
        <w:t>Проведение  опытов  под руководством     специалистов   Нижегородской государственной сельскохозяйственной академии.  Участие  в научно-практических конференциях.</w:t>
      </w:r>
    </w:p>
    <w:p w:rsidR="007B627A" w:rsidRPr="007B627A" w:rsidRDefault="007B627A" w:rsidP="007B627A">
      <w:pPr>
        <w:rPr>
          <w:rFonts w:ascii="Times New Roman" w:hAnsi="Times New Roman" w:cs="Times New Roman"/>
          <w:sz w:val="28"/>
          <w:szCs w:val="28"/>
        </w:rPr>
      </w:pPr>
      <w:r w:rsidRPr="007B627A">
        <w:rPr>
          <w:rFonts w:ascii="Times New Roman" w:hAnsi="Times New Roman" w:cs="Times New Roman"/>
          <w:i/>
          <w:sz w:val="28"/>
          <w:szCs w:val="28"/>
        </w:rPr>
        <w:t>4.    Пропагандистская деятельность:</w:t>
      </w:r>
      <w:r>
        <w:rPr>
          <w:rFonts w:ascii="Times New Roman" w:hAnsi="Times New Roman" w:cs="Times New Roman"/>
          <w:i/>
          <w:sz w:val="28"/>
          <w:szCs w:val="28"/>
        </w:rPr>
        <w:t xml:space="preserve"> </w:t>
      </w:r>
      <w:r w:rsidRPr="007B627A">
        <w:rPr>
          <w:rFonts w:ascii="Times New Roman" w:hAnsi="Times New Roman" w:cs="Times New Roman"/>
          <w:sz w:val="28"/>
          <w:szCs w:val="28"/>
        </w:rPr>
        <w:t xml:space="preserve">выпуск стенгазет, буклетов, </w:t>
      </w:r>
      <w:r>
        <w:rPr>
          <w:rFonts w:ascii="Times New Roman" w:hAnsi="Times New Roman" w:cs="Times New Roman"/>
          <w:sz w:val="28"/>
          <w:szCs w:val="28"/>
        </w:rPr>
        <w:t xml:space="preserve"> фотостендов,  </w:t>
      </w:r>
      <w:r w:rsidRPr="007B627A">
        <w:rPr>
          <w:rFonts w:ascii="Times New Roman" w:hAnsi="Times New Roman" w:cs="Times New Roman"/>
          <w:sz w:val="28"/>
          <w:szCs w:val="28"/>
        </w:rPr>
        <w:t>информационных  щитов, посвященных охране леса, размещение информации на школьном сайте</w:t>
      </w:r>
      <w:r>
        <w:rPr>
          <w:rFonts w:ascii="Times New Roman" w:hAnsi="Times New Roman" w:cs="Times New Roman"/>
          <w:sz w:val="28"/>
          <w:szCs w:val="28"/>
        </w:rPr>
        <w:t>.</w:t>
      </w:r>
      <w:r w:rsidRPr="007B627A">
        <w:rPr>
          <w:rFonts w:ascii="Times New Roman" w:hAnsi="Times New Roman" w:cs="Times New Roman"/>
          <w:sz w:val="28"/>
          <w:szCs w:val="28"/>
        </w:rPr>
        <w:t xml:space="preserve"> Выступления в средствах массовой информации.  Беседы  в  классах,  на  общешкольных  родительских собраниях на темы рационального использования и охраны лесов. Выпуск и распространение листовок экологического содержания.</w:t>
      </w:r>
      <w:r>
        <w:rPr>
          <w:rFonts w:ascii="Times New Roman" w:hAnsi="Times New Roman" w:cs="Times New Roman"/>
          <w:sz w:val="28"/>
          <w:szCs w:val="28"/>
        </w:rPr>
        <w:t xml:space="preserve"> </w:t>
      </w:r>
      <w:r w:rsidRPr="007B627A">
        <w:rPr>
          <w:rFonts w:ascii="Times New Roman" w:hAnsi="Times New Roman" w:cs="Times New Roman"/>
          <w:sz w:val="28"/>
          <w:szCs w:val="28"/>
        </w:rPr>
        <w:t>Организация экскурсий по экологической тропе.</w:t>
      </w:r>
      <w:r>
        <w:rPr>
          <w:rFonts w:ascii="Times New Roman" w:hAnsi="Times New Roman" w:cs="Times New Roman"/>
          <w:sz w:val="28"/>
          <w:szCs w:val="28"/>
        </w:rPr>
        <w:t xml:space="preserve"> </w:t>
      </w:r>
      <w:r w:rsidRPr="007B627A">
        <w:rPr>
          <w:rFonts w:ascii="Times New Roman" w:hAnsi="Times New Roman" w:cs="Times New Roman"/>
          <w:sz w:val="28"/>
          <w:szCs w:val="28"/>
        </w:rPr>
        <w:t>Организация  природоохранной  деятельности.</w:t>
      </w:r>
    </w:p>
    <w:p w:rsidR="00205AEB" w:rsidRDefault="00205AEB" w:rsidP="00205AEB">
      <w:pPr>
        <w:jc w:val="center"/>
        <w:rPr>
          <w:rFonts w:ascii="Times New Roman" w:hAnsi="Times New Roman" w:cs="Times New Roman"/>
          <w:b/>
          <w:sz w:val="28"/>
          <w:szCs w:val="28"/>
        </w:rPr>
      </w:pPr>
      <w:r w:rsidRPr="00205AEB">
        <w:rPr>
          <w:rFonts w:ascii="Times New Roman" w:hAnsi="Times New Roman" w:cs="Times New Roman"/>
          <w:b/>
          <w:sz w:val="28"/>
          <w:szCs w:val="28"/>
        </w:rPr>
        <w:t>Цель программы</w:t>
      </w:r>
    </w:p>
    <w:p w:rsidR="001B1B03" w:rsidRDefault="00205AEB" w:rsidP="007F65D2">
      <w:pPr>
        <w:pStyle w:val="a4"/>
        <w:numPr>
          <w:ilvl w:val="0"/>
          <w:numId w:val="12"/>
        </w:numPr>
        <w:rPr>
          <w:rFonts w:ascii="Times New Roman" w:hAnsi="Times New Roman" w:cs="Times New Roman"/>
          <w:sz w:val="28"/>
          <w:szCs w:val="28"/>
        </w:rPr>
      </w:pPr>
      <w:r w:rsidRPr="001B1B03">
        <w:rPr>
          <w:rFonts w:ascii="Times New Roman" w:hAnsi="Times New Roman" w:cs="Times New Roman"/>
          <w:sz w:val="28"/>
          <w:szCs w:val="28"/>
        </w:rPr>
        <w:t>воспитание у учащихся бе</w:t>
      </w:r>
      <w:r w:rsidRPr="001B1B03">
        <w:rPr>
          <w:rFonts w:ascii="Times New Roman" w:hAnsi="Times New Roman" w:cs="Times New Roman"/>
          <w:sz w:val="28"/>
          <w:szCs w:val="28"/>
        </w:rPr>
        <w:softHyphen/>
        <w:t>режного, экологически обоснованного, социаль</w:t>
      </w:r>
      <w:r w:rsidRPr="001B1B03">
        <w:rPr>
          <w:rFonts w:ascii="Times New Roman" w:hAnsi="Times New Roman" w:cs="Times New Roman"/>
          <w:sz w:val="28"/>
          <w:szCs w:val="28"/>
        </w:rPr>
        <w:softHyphen/>
        <w:t>но-активного отношения к природе;</w:t>
      </w:r>
    </w:p>
    <w:p w:rsidR="00205AEB" w:rsidRPr="001B1B03" w:rsidRDefault="00205AEB" w:rsidP="007F65D2">
      <w:pPr>
        <w:pStyle w:val="a4"/>
        <w:numPr>
          <w:ilvl w:val="0"/>
          <w:numId w:val="12"/>
        </w:numPr>
        <w:rPr>
          <w:rFonts w:ascii="Times New Roman" w:hAnsi="Times New Roman" w:cs="Times New Roman"/>
          <w:sz w:val="28"/>
          <w:szCs w:val="28"/>
        </w:rPr>
      </w:pPr>
      <w:bookmarkStart w:id="0" w:name="_GoBack"/>
      <w:bookmarkEnd w:id="0"/>
      <w:r w:rsidRPr="001B1B03">
        <w:rPr>
          <w:rFonts w:ascii="Times New Roman" w:hAnsi="Times New Roman" w:cs="Times New Roman"/>
          <w:sz w:val="28"/>
          <w:szCs w:val="28"/>
        </w:rPr>
        <w:lastRenderedPageBreak/>
        <w:t xml:space="preserve"> углубления знаний подростков в области лесного хозяйства и экологии, умения осуществлять на практике мероприятия, направленные на сбережение и приумножение лесных богатств;</w:t>
      </w:r>
    </w:p>
    <w:p w:rsidR="00205AEB" w:rsidRDefault="00205AEB" w:rsidP="00205AEB">
      <w:pPr>
        <w:pStyle w:val="a4"/>
        <w:numPr>
          <w:ilvl w:val="0"/>
          <w:numId w:val="12"/>
        </w:numPr>
        <w:rPr>
          <w:rFonts w:ascii="Times New Roman" w:hAnsi="Times New Roman" w:cs="Times New Roman"/>
          <w:sz w:val="28"/>
          <w:szCs w:val="28"/>
        </w:rPr>
      </w:pPr>
      <w:r w:rsidRPr="00205AEB">
        <w:rPr>
          <w:rFonts w:ascii="Times New Roman" w:hAnsi="Times New Roman" w:cs="Times New Roman"/>
          <w:sz w:val="28"/>
          <w:szCs w:val="28"/>
        </w:rPr>
        <w:t xml:space="preserve"> сохранение и усиление защитных, оздоровительных и иных полезных природных функций леса; </w:t>
      </w:r>
    </w:p>
    <w:p w:rsidR="00205AEB" w:rsidRPr="00205AEB" w:rsidRDefault="00205AEB" w:rsidP="00205AEB">
      <w:pPr>
        <w:pStyle w:val="a4"/>
        <w:numPr>
          <w:ilvl w:val="0"/>
          <w:numId w:val="12"/>
        </w:numPr>
        <w:rPr>
          <w:rFonts w:ascii="Times New Roman" w:hAnsi="Times New Roman" w:cs="Times New Roman"/>
          <w:sz w:val="28"/>
          <w:szCs w:val="28"/>
        </w:rPr>
      </w:pPr>
      <w:r w:rsidRPr="00205AEB">
        <w:rPr>
          <w:rFonts w:ascii="Times New Roman" w:hAnsi="Times New Roman" w:cs="Times New Roman"/>
          <w:sz w:val="28"/>
          <w:szCs w:val="28"/>
        </w:rPr>
        <w:t>формирование у школьников устойчивой потребности к труду и нравственно-ценностных качеств, способствующих их социальной адаптации.</w:t>
      </w:r>
    </w:p>
    <w:p w:rsidR="00205AEB" w:rsidRPr="00205AEB" w:rsidRDefault="00205AEB" w:rsidP="00205AEB">
      <w:pPr>
        <w:jc w:val="center"/>
        <w:rPr>
          <w:rFonts w:ascii="Times New Roman" w:hAnsi="Times New Roman" w:cs="Times New Roman"/>
          <w:b/>
          <w:sz w:val="28"/>
          <w:szCs w:val="28"/>
        </w:rPr>
      </w:pPr>
      <w:r w:rsidRPr="00205AEB">
        <w:rPr>
          <w:rFonts w:ascii="Times New Roman" w:hAnsi="Times New Roman" w:cs="Times New Roman"/>
          <w:b/>
          <w:sz w:val="28"/>
          <w:szCs w:val="28"/>
        </w:rPr>
        <w:t>Задачи</w:t>
      </w:r>
    </w:p>
    <w:p w:rsidR="00205AEB" w:rsidRPr="00205AEB" w:rsidRDefault="00205AEB" w:rsidP="00205AEB">
      <w:pPr>
        <w:rPr>
          <w:rFonts w:ascii="Times New Roman" w:hAnsi="Times New Roman" w:cs="Times New Roman"/>
          <w:sz w:val="28"/>
          <w:szCs w:val="28"/>
        </w:rPr>
      </w:pPr>
      <w:r w:rsidRPr="00205AEB">
        <w:rPr>
          <w:rFonts w:ascii="Times New Roman" w:hAnsi="Times New Roman" w:cs="Times New Roman"/>
          <w:sz w:val="28"/>
          <w:szCs w:val="28"/>
        </w:rPr>
        <w:t xml:space="preserve">         - экологическое образование учащихся, составляющих систему знаний о природе, лесных экосистемах с учетом принципов концепции устойчивого и гармоничного развития общества и природы;</w:t>
      </w:r>
    </w:p>
    <w:p w:rsidR="00205AEB" w:rsidRPr="00205AEB" w:rsidRDefault="00205AEB" w:rsidP="00205AEB">
      <w:pPr>
        <w:rPr>
          <w:rFonts w:ascii="Times New Roman" w:hAnsi="Times New Roman" w:cs="Times New Roman"/>
          <w:sz w:val="28"/>
          <w:szCs w:val="28"/>
        </w:rPr>
      </w:pPr>
      <w:r w:rsidRPr="00205AEB">
        <w:rPr>
          <w:rFonts w:ascii="Times New Roman" w:hAnsi="Times New Roman" w:cs="Times New Roman"/>
          <w:sz w:val="28"/>
          <w:szCs w:val="28"/>
        </w:rPr>
        <w:t xml:space="preserve">        - создание условий для социальной адаптации выпускников школ через развитие партнерских отношений с НГСХА, Департаментом и подведомственных ему лесохозяйственных учреждений;</w:t>
      </w:r>
    </w:p>
    <w:p w:rsidR="00205AEB" w:rsidRPr="00205AEB" w:rsidRDefault="00205AEB" w:rsidP="00205AEB">
      <w:pPr>
        <w:rPr>
          <w:rFonts w:ascii="Times New Roman" w:hAnsi="Times New Roman" w:cs="Times New Roman"/>
          <w:sz w:val="28"/>
          <w:szCs w:val="28"/>
        </w:rPr>
      </w:pPr>
      <w:r w:rsidRPr="00205AEB">
        <w:rPr>
          <w:rFonts w:ascii="Times New Roman" w:hAnsi="Times New Roman" w:cs="Times New Roman"/>
          <w:sz w:val="28"/>
          <w:szCs w:val="28"/>
        </w:rPr>
        <w:t xml:space="preserve">      - обучение школьников специальным навыкам исследовательской и практической природоохранной работы, направленной на изучение вопросов рационального лесопользования и сохранение лесных экосистем; </w:t>
      </w:r>
    </w:p>
    <w:p w:rsidR="00205AEB" w:rsidRPr="00205AEB" w:rsidRDefault="00205AEB" w:rsidP="00205AEB">
      <w:pPr>
        <w:rPr>
          <w:rFonts w:ascii="Times New Roman" w:hAnsi="Times New Roman" w:cs="Times New Roman"/>
          <w:sz w:val="28"/>
          <w:szCs w:val="28"/>
        </w:rPr>
      </w:pPr>
      <w:r w:rsidRPr="00205AEB">
        <w:rPr>
          <w:rFonts w:ascii="Times New Roman" w:hAnsi="Times New Roman" w:cs="Times New Roman"/>
          <w:sz w:val="28"/>
          <w:szCs w:val="28"/>
        </w:rPr>
        <w:t xml:space="preserve">     - оказание практической помощи</w:t>
      </w:r>
      <w:r w:rsidR="007B627A">
        <w:rPr>
          <w:rFonts w:ascii="Times New Roman" w:hAnsi="Times New Roman" w:cs="Times New Roman"/>
          <w:sz w:val="28"/>
          <w:szCs w:val="28"/>
        </w:rPr>
        <w:t xml:space="preserve"> Михайловском районному</w:t>
      </w:r>
      <w:r w:rsidRPr="00205AEB">
        <w:rPr>
          <w:rFonts w:ascii="Times New Roman" w:hAnsi="Times New Roman" w:cs="Times New Roman"/>
          <w:sz w:val="28"/>
          <w:szCs w:val="28"/>
        </w:rPr>
        <w:t xml:space="preserve"> лесничеству, в деле использования, воспроизводства, охраны и защиты лесов; </w:t>
      </w:r>
    </w:p>
    <w:p w:rsidR="00205AEB" w:rsidRPr="00205AEB" w:rsidRDefault="00205AEB" w:rsidP="00205AEB">
      <w:pPr>
        <w:rPr>
          <w:rFonts w:ascii="Times New Roman" w:hAnsi="Times New Roman" w:cs="Times New Roman"/>
          <w:sz w:val="28"/>
          <w:szCs w:val="28"/>
        </w:rPr>
      </w:pPr>
      <w:r w:rsidRPr="00205AEB">
        <w:rPr>
          <w:rFonts w:ascii="Times New Roman" w:hAnsi="Times New Roman" w:cs="Times New Roman"/>
          <w:sz w:val="28"/>
          <w:szCs w:val="28"/>
        </w:rPr>
        <w:t xml:space="preserve">        - участие в областных и российских конкурсах, областном Слете школьных лесничеств, массовых мероприятиях – акциях природоохранного направления;</w:t>
      </w:r>
    </w:p>
    <w:p w:rsidR="00205AEB" w:rsidRPr="00205AEB" w:rsidRDefault="00205AEB" w:rsidP="00205AEB">
      <w:pPr>
        <w:rPr>
          <w:rFonts w:ascii="Times New Roman" w:hAnsi="Times New Roman" w:cs="Times New Roman"/>
          <w:sz w:val="28"/>
          <w:szCs w:val="28"/>
        </w:rPr>
      </w:pPr>
      <w:r w:rsidRPr="00205AEB">
        <w:rPr>
          <w:rFonts w:ascii="Times New Roman" w:hAnsi="Times New Roman" w:cs="Times New Roman"/>
          <w:sz w:val="28"/>
          <w:szCs w:val="28"/>
        </w:rPr>
        <w:t xml:space="preserve">       - пропаганда знаний о лесе среди широких масс населения. </w:t>
      </w:r>
    </w:p>
    <w:p w:rsidR="00205AEB" w:rsidRPr="00205AEB" w:rsidRDefault="00205AEB" w:rsidP="00205AEB">
      <w:pPr>
        <w:jc w:val="center"/>
        <w:rPr>
          <w:rFonts w:ascii="Times New Roman" w:hAnsi="Times New Roman" w:cs="Times New Roman"/>
          <w:b/>
          <w:sz w:val="28"/>
          <w:szCs w:val="28"/>
        </w:rPr>
      </w:pPr>
      <w:r w:rsidRPr="00205AEB">
        <w:rPr>
          <w:rFonts w:ascii="Times New Roman" w:hAnsi="Times New Roman" w:cs="Times New Roman"/>
          <w:b/>
          <w:sz w:val="28"/>
          <w:szCs w:val="28"/>
        </w:rPr>
        <w:t>Планируемые результаты</w:t>
      </w:r>
    </w:p>
    <w:p w:rsidR="00205AEB" w:rsidRPr="00205AEB" w:rsidRDefault="00205AEB" w:rsidP="00205AEB">
      <w:pPr>
        <w:rPr>
          <w:rFonts w:ascii="Times New Roman" w:hAnsi="Times New Roman" w:cs="Times New Roman"/>
          <w:sz w:val="28"/>
          <w:szCs w:val="28"/>
        </w:rPr>
      </w:pPr>
      <w:r w:rsidRPr="00205AEB">
        <w:rPr>
          <w:rFonts w:ascii="Times New Roman" w:hAnsi="Times New Roman" w:cs="Times New Roman"/>
          <w:sz w:val="28"/>
          <w:szCs w:val="28"/>
        </w:rPr>
        <w:t xml:space="preserve">   </w:t>
      </w:r>
      <w:r w:rsidR="007B627A">
        <w:rPr>
          <w:rFonts w:ascii="Times New Roman" w:hAnsi="Times New Roman" w:cs="Times New Roman"/>
          <w:sz w:val="28"/>
          <w:szCs w:val="28"/>
        </w:rPr>
        <w:t>Дети должны знать основы лесоведения, представителей местной флоры и фауны, соблюдать правила поведения в лесу, обладать навыками проектно-исследовательской деятельности, участвовать в конкурсах и конференциях разного уровня.</w:t>
      </w:r>
    </w:p>
    <w:p w:rsidR="00205AEB" w:rsidRPr="00205AEB" w:rsidRDefault="00205AEB" w:rsidP="00205AEB">
      <w:pPr>
        <w:jc w:val="center"/>
        <w:rPr>
          <w:rFonts w:ascii="Times New Roman" w:hAnsi="Times New Roman" w:cs="Times New Roman"/>
          <w:b/>
          <w:sz w:val="28"/>
          <w:szCs w:val="28"/>
        </w:rPr>
      </w:pPr>
      <w:r w:rsidRPr="00205AEB">
        <w:rPr>
          <w:rFonts w:ascii="Times New Roman" w:hAnsi="Times New Roman" w:cs="Times New Roman"/>
          <w:b/>
          <w:sz w:val="28"/>
          <w:szCs w:val="28"/>
        </w:rPr>
        <w:t>Материально-техническая база</w:t>
      </w:r>
    </w:p>
    <w:p w:rsidR="00205AEB" w:rsidRDefault="00205AEB" w:rsidP="007B627A">
      <w:pPr>
        <w:rPr>
          <w:b/>
          <w:sz w:val="28"/>
          <w:szCs w:val="28"/>
        </w:rPr>
      </w:pPr>
      <w:r w:rsidRPr="00205AEB">
        <w:rPr>
          <w:rFonts w:ascii="Times New Roman" w:hAnsi="Times New Roman" w:cs="Times New Roman"/>
          <w:sz w:val="28"/>
          <w:szCs w:val="28"/>
        </w:rPr>
        <w:t xml:space="preserve">      </w:t>
      </w:r>
      <w:r w:rsidR="00FC47C1">
        <w:rPr>
          <w:rFonts w:ascii="Times New Roman" w:hAnsi="Times New Roman" w:cs="Times New Roman"/>
          <w:sz w:val="28"/>
          <w:szCs w:val="28"/>
        </w:rPr>
        <w:t>У</w:t>
      </w:r>
      <w:r w:rsidR="007B627A">
        <w:rPr>
          <w:rFonts w:ascii="Times New Roman" w:hAnsi="Times New Roman" w:cs="Times New Roman"/>
          <w:sz w:val="28"/>
          <w:szCs w:val="28"/>
        </w:rPr>
        <w:t>чебная литература по лесоведению</w:t>
      </w:r>
      <w:r w:rsidR="00FC47C1">
        <w:rPr>
          <w:rFonts w:ascii="Times New Roman" w:hAnsi="Times New Roman" w:cs="Times New Roman"/>
          <w:sz w:val="28"/>
          <w:szCs w:val="28"/>
        </w:rPr>
        <w:t xml:space="preserve">, коллекции спилов древесных культур, шишек, птичьих гнезд, споровых растений. Форма, логотип, флаг. </w:t>
      </w:r>
      <w:r w:rsidRPr="00205AEB">
        <w:rPr>
          <w:rFonts w:ascii="Times New Roman" w:hAnsi="Times New Roman" w:cs="Times New Roman"/>
          <w:sz w:val="28"/>
          <w:szCs w:val="28"/>
        </w:rPr>
        <w:t xml:space="preserve">    </w:t>
      </w:r>
    </w:p>
    <w:p w:rsidR="00205AEB" w:rsidRPr="00A83163" w:rsidRDefault="00205AEB" w:rsidP="00205AEB">
      <w:pPr>
        <w:jc w:val="center"/>
        <w:rPr>
          <w:sz w:val="28"/>
          <w:szCs w:val="28"/>
        </w:rPr>
      </w:pPr>
    </w:p>
    <w:p w:rsidR="00205AEB" w:rsidRDefault="00205AEB" w:rsidP="00205AEB">
      <w:pPr>
        <w:tabs>
          <w:tab w:val="left" w:pos="0"/>
        </w:tabs>
        <w:jc w:val="both"/>
        <w:rPr>
          <w:b/>
          <w:sz w:val="28"/>
          <w:szCs w:val="28"/>
        </w:rPr>
      </w:pPr>
    </w:p>
    <w:p w:rsidR="00205AEB" w:rsidRPr="009D0F8D" w:rsidRDefault="00205AEB" w:rsidP="007B627A">
      <w:pPr>
        <w:tabs>
          <w:tab w:val="left" w:pos="0"/>
        </w:tabs>
        <w:jc w:val="both"/>
        <w:rPr>
          <w:rFonts w:ascii="Times New Roman" w:hAnsi="Times New Roman" w:cs="Times New Roman"/>
          <w:sz w:val="28"/>
          <w:szCs w:val="28"/>
        </w:rPr>
      </w:pPr>
      <w:r>
        <w:rPr>
          <w:b/>
          <w:sz w:val="28"/>
          <w:szCs w:val="28"/>
        </w:rPr>
        <w:lastRenderedPageBreak/>
        <w:tab/>
      </w:r>
    </w:p>
    <w:p w:rsidR="00205AEB" w:rsidRDefault="00205AEB" w:rsidP="00205AEB">
      <w:pPr>
        <w:tabs>
          <w:tab w:val="left" w:pos="1035"/>
        </w:tabs>
        <w:jc w:val="both"/>
        <w:rPr>
          <w:sz w:val="28"/>
          <w:szCs w:val="28"/>
        </w:rPr>
      </w:pPr>
    </w:p>
    <w:p w:rsidR="00205AEB" w:rsidRDefault="00205AEB" w:rsidP="00205AEB">
      <w:pPr>
        <w:tabs>
          <w:tab w:val="left" w:pos="1035"/>
        </w:tabs>
        <w:jc w:val="both"/>
        <w:rPr>
          <w:sz w:val="28"/>
          <w:szCs w:val="28"/>
        </w:rPr>
      </w:pPr>
    </w:p>
    <w:p w:rsidR="007141E5" w:rsidRPr="00205AEB" w:rsidRDefault="007141E5">
      <w:pPr>
        <w:rPr>
          <w:rFonts w:ascii="Times New Roman" w:hAnsi="Times New Roman" w:cs="Times New Roman"/>
          <w:sz w:val="28"/>
          <w:szCs w:val="28"/>
        </w:rPr>
      </w:pPr>
    </w:p>
    <w:sectPr w:rsidR="007141E5" w:rsidRPr="00205AEB" w:rsidSect="001B1B03">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4F1A"/>
    <w:multiLevelType w:val="hybridMultilevel"/>
    <w:tmpl w:val="9AC63E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5E7725"/>
    <w:multiLevelType w:val="multilevel"/>
    <w:tmpl w:val="23D2B292"/>
    <w:lvl w:ilvl="0">
      <w:start w:val="5"/>
      <w:numFmt w:val="decimal"/>
      <w:lvlText w:val="%1"/>
      <w:lvlJc w:val="left"/>
      <w:pPr>
        <w:ind w:left="600" w:hanging="600"/>
      </w:pPr>
      <w:rPr>
        <w:rFonts w:hint="default"/>
      </w:rPr>
    </w:lvl>
    <w:lvl w:ilvl="1">
      <w:start w:val="1"/>
      <w:numFmt w:val="decimal"/>
      <w:lvlText w:val="%1.%2"/>
      <w:lvlJc w:val="left"/>
      <w:pPr>
        <w:ind w:left="1950" w:hanging="600"/>
      </w:pPr>
      <w:rPr>
        <w:rFonts w:hint="default"/>
      </w:rPr>
    </w:lvl>
    <w:lvl w:ilvl="2">
      <w:start w:val="4"/>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2">
    <w:nsid w:val="3FAB3B86"/>
    <w:multiLevelType w:val="multilevel"/>
    <w:tmpl w:val="7814305C"/>
    <w:lvl w:ilvl="0">
      <w:start w:val="5"/>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471574F"/>
    <w:multiLevelType w:val="multilevel"/>
    <w:tmpl w:val="768092FE"/>
    <w:lvl w:ilvl="0">
      <w:start w:val="5"/>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D3C4403"/>
    <w:multiLevelType w:val="multilevel"/>
    <w:tmpl w:val="D032C4A0"/>
    <w:lvl w:ilvl="0">
      <w:start w:val="5"/>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4D7C5D5F"/>
    <w:multiLevelType w:val="hybridMultilevel"/>
    <w:tmpl w:val="BFD6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2F625F"/>
    <w:multiLevelType w:val="hybridMultilevel"/>
    <w:tmpl w:val="0C764F8C"/>
    <w:lvl w:ilvl="0" w:tplc="3B1282EC">
      <w:start w:val="2"/>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
    <w:nsid w:val="62F4027C"/>
    <w:multiLevelType w:val="multilevel"/>
    <w:tmpl w:val="64801E46"/>
    <w:lvl w:ilvl="0">
      <w:start w:val="8"/>
      <w:numFmt w:val="decimal"/>
      <w:lvlText w:val="%1."/>
      <w:lvlJc w:val="left"/>
      <w:pPr>
        <w:ind w:left="103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11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3015"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555" w:hanging="2160"/>
      </w:pPr>
      <w:rPr>
        <w:rFonts w:hint="default"/>
      </w:rPr>
    </w:lvl>
  </w:abstractNum>
  <w:abstractNum w:abstractNumId="8">
    <w:nsid w:val="64C05DF2"/>
    <w:multiLevelType w:val="hybridMultilevel"/>
    <w:tmpl w:val="B64E6FEC"/>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6440179"/>
    <w:multiLevelType w:val="multilevel"/>
    <w:tmpl w:val="5E541842"/>
    <w:lvl w:ilvl="0">
      <w:start w:val="5"/>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6C3460E1"/>
    <w:multiLevelType w:val="multilevel"/>
    <w:tmpl w:val="CEFAF66A"/>
    <w:lvl w:ilvl="0">
      <w:start w:val="5"/>
      <w:numFmt w:val="decimal"/>
      <w:lvlText w:val="%1"/>
      <w:lvlJc w:val="left"/>
      <w:pPr>
        <w:ind w:left="600" w:hanging="600"/>
      </w:pPr>
      <w:rPr>
        <w:rFonts w:ascii="Times New Roman" w:hAnsi="Times New Roman" w:cs="Times New Roman" w:hint="default"/>
      </w:rPr>
    </w:lvl>
    <w:lvl w:ilvl="1">
      <w:start w:val="1"/>
      <w:numFmt w:val="decimal"/>
      <w:lvlText w:val="%1.%2"/>
      <w:lvlJc w:val="left"/>
      <w:pPr>
        <w:ind w:left="1140" w:hanging="60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4140" w:hanging="144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580" w:hanging="1800"/>
      </w:pPr>
      <w:rPr>
        <w:rFonts w:ascii="Times New Roman" w:hAnsi="Times New Roman" w:cs="Times New Roman" w:hint="default"/>
      </w:rPr>
    </w:lvl>
    <w:lvl w:ilvl="8">
      <w:start w:val="1"/>
      <w:numFmt w:val="decimal"/>
      <w:lvlText w:val="%1.%2.%3.%4.%5.%6.%7.%8.%9"/>
      <w:lvlJc w:val="left"/>
      <w:pPr>
        <w:ind w:left="6480" w:hanging="2160"/>
      </w:pPr>
      <w:rPr>
        <w:rFonts w:ascii="Times New Roman" w:hAnsi="Times New Roman" w:cs="Times New Roman" w:hint="default"/>
      </w:rPr>
    </w:lvl>
  </w:abstractNum>
  <w:abstractNum w:abstractNumId="11">
    <w:nsid w:val="7B136328"/>
    <w:multiLevelType w:val="hybridMultilevel"/>
    <w:tmpl w:val="05A25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7"/>
  </w:num>
  <w:num w:numId="6">
    <w:abstractNumId w:val="3"/>
  </w:num>
  <w:num w:numId="7">
    <w:abstractNumId w:val="4"/>
  </w:num>
  <w:num w:numId="8">
    <w:abstractNumId w:val="9"/>
  </w:num>
  <w:num w:numId="9">
    <w:abstractNumId w:val="10"/>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B2"/>
    <w:rsid w:val="001B1B03"/>
    <w:rsid w:val="00205AEB"/>
    <w:rsid w:val="004E3F65"/>
    <w:rsid w:val="00667B47"/>
    <w:rsid w:val="007141E5"/>
    <w:rsid w:val="007B627A"/>
    <w:rsid w:val="009C50B2"/>
    <w:rsid w:val="00FC4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554A4-245E-4976-AC7C-F15CE0B0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05AEB"/>
    <w:pPr>
      <w:ind w:left="720"/>
      <w:contextualSpacing/>
    </w:pPr>
    <w:rPr>
      <w:rFonts w:eastAsiaTheme="minorEastAsia"/>
      <w:lang w:eastAsia="ru-RU"/>
    </w:rPr>
  </w:style>
  <w:style w:type="paragraph" w:styleId="a5">
    <w:name w:val="Balloon Text"/>
    <w:basedOn w:val="a"/>
    <w:link w:val="a6"/>
    <w:uiPriority w:val="99"/>
    <w:semiHidden/>
    <w:unhideWhenUsed/>
    <w:rsid w:val="00667B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Доронина</dc:creator>
  <cp:keywords/>
  <dc:description/>
  <cp:lastModifiedBy>Пользователь Windows</cp:lastModifiedBy>
  <cp:revision>4</cp:revision>
  <cp:lastPrinted>2020-11-24T06:22:00Z</cp:lastPrinted>
  <dcterms:created xsi:type="dcterms:W3CDTF">2020-11-23T11:42:00Z</dcterms:created>
  <dcterms:modified xsi:type="dcterms:W3CDTF">2020-11-24T06:25:00Z</dcterms:modified>
</cp:coreProperties>
</file>