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50E" w:rsidRDefault="00A5350E" w:rsidP="00A828F6">
      <w:pPr>
        <w:tabs>
          <w:tab w:val="left" w:pos="0"/>
          <w:tab w:val="left" w:pos="284"/>
          <w:tab w:val="left" w:pos="426"/>
          <w:tab w:val="left" w:pos="851"/>
          <w:tab w:val="left" w:pos="1134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FD491B" w:rsidRDefault="00D06056" w:rsidP="00FD491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FD491B">
        <w:rPr>
          <w:rFonts w:ascii="Times New Roman" w:hAnsi="Times New Roman"/>
          <w:b/>
          <w:sz w:val="32"/>
          <w:szCs w:val="32"/>
        </w:rPr>
        <w:t>Адаптированная р</w:t>
      </w:r>
      <w:r w:rsidR="00687AC7" w:rsidRPr="00FD491B">
        <w:rPr>
          <w:rFonts w:ascii="Times New Roman" w:hAnsi="Times New Roman"/>
          <w:b/>
          <w:sz w:val="32"/>
          <w:szCs w:val="32"/>
        </w:rPr>
        <w:t xml:space="preserve">абочая программа </w:t>
      </w:r>
      <w:r w:rsidR="00E419C2" w:rsidRPr="00FD491B">
        <w:rPr>
          <w:rFonts w:ascii="Times New Roman" w:eastAsia="Times New Roman" w:hAnsi="Times New Roman"/>
          <w:b/>
          <w:sz w:val="32"/>
          <w:szCs w:val="32"/>
        </w:rPr>
        <w:t>по чтению</w:t>
      </w:r>
    </w:p>
    <w:p w:rsidR="0025402F" w:rsidRPr="0025402F" w:rsidRDefault="00E419C2" w:rsidP="00FD491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D491B">
        <w:rPr>
          <w:rFonts w:ascii="Times New Roman" w:eastAsia="Times New Roman" w:hAnsi="Times New Roman"/>
          <w:b/>
          <w:sz w:val="32"/>
          <w:szCs w:val="32"/>
        </w:rPr>
        <w:t xml:space="preserve"> для 3</w:t>
      </w:r>
      <w:r w:rsidR="00687AC7" w:rsidRPr="00FD491B">
        <w:rPr>
          <w:rFonts w:ascii="Times New Roman" w:eastAsia="Times New Roman" w:hAnsi="Times New Roman"/>
          <w:b/>
          <w:sz w:val="32"/>
          <w:szCs w:val="32"/>
        </w:rPr>
        <w:t xml:space="preserve"> класса</w:t>
      </w:r>
    </w:p>
    <w:p w:rsidR="00485AC7" w:rsidRDefault="00485AC7" w:rsidP="00FD491B">
      <w:pPr>
        <w:pStyle w:val="aa"/>
        <w:tabs>
          <w:tab w:val="left" w:pos="709"/>
        </w:tabs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0113C9" w:rsidRPr="00FD491B" w:rsidRDefault="00FD491B" w:rsidP="000113C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491B">
        <w:rPr>
          <w:rFonts w:ascii="Times New Roman" w:hAnsi="Times New Roman"/>
          <w:b/>
          <w:color w:val="000000"/>
          <w:sz w:val="28"/>
          <w:szCs w:val="28"/>
        </w:rPr>
        <w:t xml:space="preserve">Планируемые  </w:t>
      </w:r>
      <w:r w:rsidR="000113C9" w:rsidRPr="00FD491B">
        <w:rPr>
          <w:rFonts w:ascii="Times New Roman" w:hAnsi="Times New Roman"/>
          <w:b/>
          <w:color w:val="000000"/>
          <w:sz w:val="28"/>
          <w:szCs w:val="28"/>
        </w:rPr>
        <w:t>результа</w:t>
      </w:r>
      <w:r w:rsidRPr="00FD491B">
        <w:rPr>
          <w:rFonts w:ascii="Times New Roman" w:hAnsi="Times New Roman"/>
          <w:b/>
          <w:color w:val="000000"/>
          <w:sz w:val="28"/>
          <w:szCs w:val="28"/>
        </w:rPr>
        <w:t xml:space="preserve">ты освоения  </w:t>
      </w:r>
      <w:r w:rsidR="000113C9" w:rsidRPr="00FD491B">
        <w:rPr>
          <w:rFonts w:ascii="Times New Roman" w:hAnsi="Times New Roman"/>
          <w:b/>
          <w:color w:val="000000"/>
          <w:sz w:val="28"/>
          <w:szCs w:val="28"/>
        </w:rPr>
        <w:t xml:space="preserve"> учебного предмета</w:t>
      </w:r>
    </w:p>
    <w:p w:rsidR="000113C9" w:rsidRPr="000113C9" w:rsidRDefault="000113C9" w:rsidP="000113C9">
      <w:pPr>
        <w:pStyle w:val="Default"/>
        <w:ind w:firstLine="708"/>
        <w:jc w:val="both"/>
        <w:rPr>
          <w:rFonts w:ascii="Times New Roman" w:hAnsi="Times New Roman"/>
          <w:b/>
        </w:rPr>
      </w:pPr>
      <w:r w:rsidRPr="000113C9">
        <w:rPr>
          <w:rStyle w:val="2"/>
          <w:rFonts w:ascii="Times New Roman" w:hAnsi="Times New Roman"/>
          <w:sz w:val="24"/>
          <w:szCs w:val="24"/>
        </w:rPr>
        <w:t>Личностные результаты освоения АООП образования включают индивидуально-личностные качества и социальные</w:t>
      </w:r>
      <w:r w:rsidRPr="000113C9">
        <w:rPr>
          <w:rStyle w:val="2"/>
          <w:rFonts w:ascii="Times New Roman" w:hAnsi="Times New Roman"/>
          <w:sz w:val="24"/>
          <w:szCs w:val="24"/>
        </w:rPr>
        <w:tab/>
        <w:t>(жизненные) компетенции обучающегося, социально значимые ценностные установки.</w:t>
      </w:r>
      <w:r w:rsidRPr="000113C9">
        <w:rPr>
          <w:rFonts w:ascii="Times New Roman" w:hAnsi="Times New Roman"/>
        </w:rPr>
        <w:t xml:space="preserve"> Развитие</w:t>
      </w:r>
      <w:r>
        <w:rPr>
          <w:rFonts w:ascii="Times New Roman" w:hAnsi="Times New Roman"/>
        </w:rPr>
        <w:t xml:space="preserve"> ценн</w:t>
      </w:r>
      <w:r w:rsidRPr="000113C9">
        <w:rPr>
          <w:rFonts w:ascii="Times New Roman" w:hAnsi="Times New Roman"/>
        </w:rPr>
        <w:t xml:space="preserve">остно–смысловой ориентации обучающихся; умение соотносить поступки и события с принятыми этическими принципами, умение выделить нравственный аспект поведения, ориентация в социальных ролях и межличностных отношениях. </w:t>
      </w:r>
      <w:r w:rsidRPr="000113C9">
        <w:rPr>
          <w:rFonts w:ascii="Times New Roman" w:hAnsi="Times New Roman"/>
          <w:b/>
        </w:rPr>
        <w:t xml:space="preserve"> </w:t>
      </w:r>
    </w:p>
    <w:p w:rsidR="0007671D" w:rsidRDefault="0007671D" w:rsidP="00943405">
      <w:pPr>
        <w:ind w:firstLine="708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43405" w:rsidRDefault="000113C9" w:rsidP="00943405">
      <w:pPr>
        <w:ind w:firstLine="708"/>
        <w:rPr>
          <w:rFonts w:ascii="Times New Roman" w:hAnsi="Times New Roman"/>
          <w:b/>
          <w:i/>
          <w:sz w:val="24"/>
          <w:szCs w:val="24"/>
        </w:rPr>
      </w:pPr>
      <w:r w:rsidRPr="000113C9">
        <w:rPr>
          <w:rFonts w:ascii="Times New Roman" w:hAnsi="Times New Roman"/>
          <w:b/>
          <w:i/>
          <w:sz w:val="24"/>
          <w:szCs w:val="24"/>
          <w:u w:val="single"/>
        </w:rPr>
        <w:t xml:space="preserve">Личностные результаты:                                                                                                                                                                      </w:t>
      </w:r>
      <w:r w:rsidRPr="000113C9">
        <w:rPr>
          <w:rFonts w:ascii="Times New Roman" w:hAnsi="Times New Roman"/>
          <w:sz w:val="24"/>
          <w:szCs w:val="24"/>
        </w:rPr>
        <w:t xml:space="preserve">- принимать образ «хорошего ученика»;                                                                                                                                           </w:t>
      </w:r>
      <w:r w:rsidRPr="000113C9">
        <w:rPr>
          <w:rFonts w:ascii="Times New Roman" w:hAnsi="Times New Roman"/>
          <w:color w:val="000000"/>
          <w:sz w:val="24"/>
          <w:szCs w:val="24"/>
        </w:rPr>
        <w:t xml:space="preserve">- уметь самостоятельно отвечать за свои поступки;                                                                                                         - </w:t>
      </w:r>
      <w:r w:rsidRPr="000113C9">
        <w:rPr>
          <w:rFonts w:ascii="Times New Roman" w:hAnsi="Times New Roman"/>
          <w:sz w:val="24"/>
          <w:szCs w:val="24"/>
        </w:rPr>
        <w:t xml:space="preserve">выполнять правила личной гигиены;                                                                                                                  </w:t>
      </w:r>
      <w:r w:rsidRPr="000113C9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113C9">
        <w:rPr>
          <w:rFonts w:ascii="Times New Roman" w:hAnsi="Times New Roman"/>
          <w:sz w:val="24"/>
          <w:szCs w:val="24"/>
        </w:rPr>
        <w:t>уметь самостоятельно адаптироваться в окружающем мире.</w:t>
      </w:r>
      <w:r w:rsidRPr="000113C9">
        <w:rPr>
          <w:rFonts w:ascii="Times New Roman" w:hAnsi="Times New Roman"/>
          <w:b/>
          <w:i/>
          <w:sz w:val="24"/>
          <w:szCs w:val="24"/>
        </w:rPr>
        <w:t xml:space="preserve">    </w:t>
      </w:r>
    </w:p>
    <w:p w:rsidR="00943405" w:rsidRPr="00C350B3" w:rsidRDefault="000113C9" w:rsidP="00C350B3">
      <w:pPr>
        <w:ind w:firstLine="708"/>
        <w:rPr>
          <w:rFonts w:ascii="Times New Roman" w:hAnsi="Times New Roman"/>
          <w:b/>
          <w:i/>
          <w:sz w:val="24"/>
          <w:szCs w:val="24"/>
        </w:rPr>
      </w:pPr>
      <w:r w:rsidRPr="000113C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113C9">
        <w:rPr>
          <w:rFonts w:ascii="Times New Roman" w:hAnsi="Times New Roman"/>
          <w:sz w:val="24"/>
          <w:szCs w:val="24"/>
        </w:rPr>
        <w:t>Предметные результаты связаны с овладением  обучающимися  содержанием каждой образовательной области и характеризуют достижения обучающихся в усвоении знаний и умений, способность их применя</w:t>
      </w:r>
      <w:r w:rsidR="00403AC0">
        <w:rPr>
          <w:rFonts w:ascii="Times New Roman" w:hAnsi="Times New Roman"/>
          <w:sz w:val="24"/>
          <w:szCs w:val="24"/>
        </w:rPr>
        <w:t>ть в практической деятельности.</w:t>
      </w:r>
    </w:p>
    <w:p w:rsidR="000113C9" w:rsidRPr="000113C9" w:rsidRDefault="000113C9" w:rsidP="000113C9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113C9">
        <w:rPr>
          <w:rFonts w:ascii="Times New Roman" w:hAnsi="Times New Roman"/>
          <w:b/>
          <w:i/>
          <w:sz w:val="24"/>
          <w:szCs w:val="24"/>
          <w:u w:val="single"/>
        </w:rPr>
        <w:t>Предметные результаты</w:t>
      </w:r>
      <w:r w:rsidRPr="000113C9">
        <w:rPr>
          <w:rFonts w:ascii="Times New Roman" w:hAnsi="Times New Roman"/>
          <w:b/>
          <w:i/>
          <w:sz w:val="24"/>
          <w:szCs w:val="24"/>
        </w:rPr>
        <w:t xml:space="preserve">:          </w:t>
      </w:r>
    </w:p>
    <w:p w:rsidR="008F4E7F" w:rsidRDefault="000113C9" w:rsidP="00DB791D">
      <w:pPr>
        <w:pStyle w:val="ae"/>
        <w:numPr>
          <w:ilvl w:val="0"/>
          <w:numId w:val="6"/>
        </w:numPr>
        <w:tabs>
          <w:tab w:val="left" w:pos="142"/>
          <w:tab w:val="left" w:pos="709"/>
        </w:tabs>
        <w:spacing w:before="0" w:beforeAutospacing="0" w:after="0" w:afterAutospacing="0"/>
        <w:jc w:val="both"/>
      </w:pPr>
      <w:r w:rsidRPr="000113C9">
        <w:t>осознанно и правильно читать текст вслух целыми словами после работы над ним под руководством учителя;</w:t>
      </w:r>
    </w:p>
    <w:p w:rsidR="008F4E7F" w:rsidRDefault="000113C9" w:rsidP="00DB791D">
      <w:pPr>
        <w:pStyle w:val="ae"/>
        <w:numPr>
          <w:ilvl w:val="0"/>
          <w:numId w:val="6"/>
        </w:numPr>
        <w:tabs>
          <w:tab w:val="left" w:pos="142"/>
          <w:tab w:val="left" w:pos="709"/>
        </w:tabs>
        <w:spacing w:before="0" w:beforeAutospacing="0" w:after="0" w:afterAutospacing="0"/>
        <w:jc w:val="both"/>
      </w:pPr>
      <w:r w:rsidRPr="000113C9">
        <w:t>трудные по смыслу и по слоговой структуре слова читать по слогам;</w:t>
      </w:r>
    </w:p>
    <w:p w:rsidR="008F4E7F" w:rsidRDefault="000113C9" w:rsidP="00DB791D">
      <w:pPr>
        <w:pStyle w:val="ae"/>
        <w:numPr>
          <w:ilvl w:val="0"/>
          <w:numId w:val="6"/>
        </w:numPr>
        <w:tabs>
          <w:tab w:val="left" w:pos="142"/>
          <w:tab w:val="left" w:pos="709"/>
        </w:tabs>
        <w:spacing w:before="0" w:beforeAutospacing="0" w:after="0" w:afterAutospacing="0"/>
        <w:jc w:val="both"/>
      </w:pPr>
      <w:r w:rsidRPr="000113C9">
        <w:t>отвечать на вопросы по прочитанному;</w:t>
      </w:r>
    </w:p>
    <w:p w:rsidR="008F4E7F" w:rsidRDefault="000113C9" w:rsidP="00DB791D">
      <w:pPr>
        <w:pStyle w:val="ae"/>
        <w:numPr>
          <w:ilvl w:val="0"/>
          <w:numId w:val="6"/>
        </w:numPr>
        <w:tabs>
          <w:tab w:val="left" w:pos="142"/>
          <w:tab w:val="left" w:pos="709"/>
        </w:tabs>
        <w:spacing w:before="0" w:beforeAutospacing="0" w:after="0" w:afterAutospacing="0"/>
        <w:jc w:val="both"/>
      </w:pPr>
      <w:r w:rsidRPr="000113C9">
        <w:t>высказывать свое отношение к поступку героя, событию;</w:t>
      </w:r>
    </w:p>
    <w:p w:rsidR="008F4E7F" w:rsidRDefault="000113C9" w:rsidP="00DB791D">
      <w:pPr>
        <w:pStyle w:val="ae"/>
        <w:numPr>
          <w:ilvl w:val="0"/>
          <w:numId w:val="6"/>
        </w:numPr>
        <w:tabs>
          <w:tab w:val="left" w:pos="142"/>
          <w:tab w:val="left" w:pos="709"/>
        </w:tabs>
        <w:spacing w:before="0" w:beforeAutospacing="0" w:after="0" w:afterAutospacing="0"/>
        <w:jc w:val="both"/>
      </w:pPr>
      <w:r w:rsidRPr="000113C9">
        <w:t>пересказывать содержание прочитанного;</w:t>
      </w:r>
    </w:p>
    <w:p w:rsidR="000113C9" w:rsidRPr="000113C9" w:rsidRDefault="000113C9" w:rsidP="00DB791D">
      <w:pPr>
        <w:pStyle w:val="ae"/>
        <w:numPr>
          <w:ilvl w:val="0"/>
          <w:numId w:val="6"/>
        </w:numPr>
        <w:tabs>
          <w:tab w:val="left" w:pos="142"/>
          <w:tab w:val="left" w:pos="709"/>
        </w:tabs>
        <w:spacing w:before="0" w:beforeAutospacing="0" w:after="0" w:afterAutospacing="0"/>
        <w:jc w:val="both"/>
      </w:pPr>
      <w:r w:rsidRPr="000113C9">
        <w:t>устно рассказывать на темы, близкие интересам учащихся.</w:t>
      </w:r>
    </w:p>
    <w:p w:rsidR="000113C9" w:rsidRPr="000113C9" w:rsidRDefault="000113C9" w:rsidP="000113C9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113C9" w:rsidRPr="000113C9" w:rsidRDefault="000113C9" w:rsidP="000113C9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113C9">
        <w:rPr>
          <w:rFonts w:ascii="Times New Roman" w:hAnsi="Times New Roman"/>
          <w:b/>
          <w:sz w:val="24"/>
          <w:szCs w:val="24"/>
        </w:rPr>
        <w:t>Базовые учебные действия</w:t>
      </w:r>
    </w:p>
    <w:p w:rsidR="008F4E7F" w:rsidRPr="00943405" w:rsidRDefault="00943405" w:rsidP="008F4E7F">
      <w:pPr>
        <w:rPr>
          <w:rFonts w:ascii="Times New Roman" w:hAnsi="Times New Roman"/>
          <w:b/>
          <w:i/>
          <w:sz w:val="24"/>
          <w:szCs w:val="24"/>
        </w:rPr>
      </w:pPr>
      <w:r w:rsidRPr="00943405">
        <w:rPr>
          <w:rFonts w:ascii="Times New Roman" w:hAnsi="Times New Roman"/>
          <w:b/>
          <w:i/>
          <w:sz w:val="24"/>
          <w:szCs w:val="24"/>
        </w:rPr>
        <w:t xml:space="preserve">        </w:t>
      </w:r>
      <w:r w:rsidR="000113C9" w:rsidRPr="00943405">
        <w:rPr>
          <w:rFonts w:ascii="Times New Roman" w:hAnsi="Times New Roman"/>
          <w:b/>
          <w:i/>
          <w:sz w:val="24"/>
          <w:szCs w:val="24"/>
        </w:rPr>
        <w:t xml:space="preserve">1 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0113C9" w:rsidRPr="00943405">
        <w:rPr>
          <w:rFonts w:ascii="Times New Roman" w:hAnsi="Times New Roman"/>
          <w:b/>
          <w:i/>
          <w:sz w:val="24"/>
          <w:szCs w:val="24"/>
          <w:u w:val="single"/>
        </w:rPr>
        <w:t>Личностные:</w:t>
      </w:r>
      <w:r w:rsidR="000113C9" w:rsidRPr="0094340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113C9" w:rsidRPr="008F4E7F" w:rsidRDefault="000113C9" w:rsidP="00DB791D">
      <w:pPr>
        <w:pStyle w:val="a4"/>
        <w:numPr>
          <w:ilvl w:val="0"/>
          <w:numId w:val="5"/>
        </w:numPr>
        <w:rPr>
          <w:rFonts w:ascii="Times New Roman" w:hAnsi="Times New Roman"/>
          <w:b/>
          <w:i/>
          <w:sz w:val="24"/>
          <w:szCs w:val="24"/>
          <w:u w:val="single"/>
        </w:rPr>
      </w:pPr>
      <w:r w:rsidRPr="008F4E7F">
        <w:rPr>
          <w:rFonts w:ascii="Times New Roman" w:hAnsi="Times New Roman"/>
          <w:bCs/>
          <w:sz w:val="24"/>
          <w:szCs w:val="24"/>
        </w:rPr>
        <w:t>осознание себя как ученика, заинтересованного посеще</w:t>
      </w:r>
      <w:r w:rsidRPr="008F4E7F">
        <w:rPr>
          <w:rFonts w:ascii="Times New Roman" w:hAnsi="Times New Roman"/>
          <w:bCs/>
          <w:sz w:val="24"/>
          <w:szCs w:val="24"/>
        </w:rPr>
        <w:softHyphen/>
        <w:t>нием школы, обучением, занятиями, как члена семьи, одноклассника, друга;</w:t>
      </w:r>
    </w:p>
    <w:p w:rsidR="008F4E7F" w:rsidRDefault="000113C9" w:rsidP="00DB791D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right="-108"/>
        <w:jc w:val="both"/>
        <w:rPr>
          <w:rFonts w:ascii="Times New Roman" w:hAnsi="Times New Roman"/>
          <w:b/>
          <w:bCs/>
          <w:sz w:val="24"/>
          <w:szCs w:val="24"/>
        </w:rPr>
      </w:pPr>
      <w:r w:rsidRPr="008F4E7F">
        <w:rPr>
          <w:rFonts w:ascii="Times New Roman" w:hAnsi="Times New Roman"/>
          <w:bCs/>
          <w:sz w:val="24"/>
          <w:szCs w:val="24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  <w:r w:rsidRPr="008F4E7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</w:t>
      </w:r>
    </w:p>
    <w:p w:rsidR="008F4E7F" w:rsidRDefault="000113C9" w:rsidP="00DB791D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right="-108"/>
        <w:jc w:val="both"/>
        <w:rPr>
          <w:rFonts w:ascii="Times New Roman" w:hAnsi="Times New Roman"/>
          <w:b/>
          <w:bCs/>
          <w:sz w:val="24"/>
          <w:szCs w:val="24"/>
        </w:rPr>
      </w:pPr>
      <w:r w:rsidRPr="008F4E7F">
        <w:rPr>
          <w:rFonts w:ascii="Times New Roman" w:hAnsi="Times New Roman"/>
          <w:bCs/>
          <w:sz w:val="24"/>
          <w:szCs w:val="24"/>
        </w:rPr>
        <w:t xml:space="preserve">положительное отношение к окружающей действительности, готовность к организации взаимодействия с ней и эстетическому ее восприятию; </w:t>
      </w:r>
      <w:r w:rsidRPr="008F4E7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F4E7F" w:rsidRDefault="000113C9" w:rsidP="00DB791D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right="-108"/>
        <w:jc w:val="both"/>
        <w:rPr>
          <w:rFonts w:ascii="Times New Roman" w:hAnsi="Times New Roman"/>
          <w:b/>
          <w:bCs/>
          <w:sz w:val="24"/>
          <w:szCs w:val="24"/>
        </w:rPr>
      </w:pPr>
      <w:r w:rsidRPr="008F4E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целостный, социально ориентированный взгляд на мир в единстве его природной и социальной частей;</w:t>
      </w:r>
      <w:r w:rsidRPr="008F4E7F">
        <w:rPr>
          <w:rFonts w:ascii="Times New Roman" w:hAnsi="Times New Roman"/>
          <w:color w:val="000000"/>
          <w:sz w:val="24"/>
          <w:szCs w:val="24"/>
        </w:rPr>
        <w:t> </w:t>
      </w:r>
      <w:r w:rsidRPr="008F4E7F"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:rsidR="008F4E7F" w:rsidRDefault="000113C9" w:rsidP="00DB791D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right="-108"/>
        <w:jc w:val="both"/>
        <w:rPr>
          <w:rFonts w:ascii="Times New Roman" w:hAnsi="Times New Roman"/>
          <w:b/>
          <w:bCs/>
          <w:sz w:val="24"/>
          <w:szCs w:val="24"/>
        </w:rPr>
      </w:pPr>
      <w:r w:rsidRPr="008F4E7F">
        <w:rPr>
          <w:rFonts w:ascii="Times New Roman" w:hAnsi="Times New Roman"/>
          <w:bCs/>
          <w:sz w:val="24"/>
          <w:szCs w:val="24"/>
        </w:rPr>
        <w:t>самостоятельность в выполнении учебных заданий, поручений, договоренностей;</w:t>
      </w:r>
      <w:r w:rsidRPr="008F4E7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8F4E7F" w:rsidRDefault="000113C9" w:rsidP="00DB791D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right="-108"/>
        <w:jc w:val="both"/>
        <w:rPr>
          <w:rFonts w:ascii="Times New Roman" w:hAnsi="Times New Roman"/>
          <w:b/>
          <w:bCs/>
          <w:sz w:val="24"/>
          <w:szCs w:val="24"/>
        </w:rPr>
      </w:pPr>
      <w:r w:rsidRPr="008F4E7F">
        <w:rPr>
          <w:rFonts w:ascii="Times New Roman" w:hAnsi="Times New Roman"/>
          <w:bCs/>
          <w:sz w:val="24"/>
          <w:szCs w:val="24"/>
        </w:rPr>
        <w:lastRenderedPageBreak/>
        <w:t xml:space="preserve">понимание личной ответственности за свои поступки на основе представлений об этических нормах и правилах поведения в обществе; </w:t>
      </w:r>
      <w:r w:rsidRPr="008F4E7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</w:p>
    <w:p w:rsidR="000113C9" w:rsidRPr="008F4E7F" w:rsidRDefault="000113C9" w:rsidP="00DB791D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right="-108"/>
        <w:jc w:val="both"/>
        <w:rPr>
          <w:rFonts w:ascii="Times New Roman" w:hAnsi="Times New Roman"/>
          <w:b/>
          <w:bCs/>
          <w:sz w:val="24"/>
          <w:szCs w:val="24"/>
        </w:rPr>
      </w:pPr>
      <w:r w:rsidRPr="008F4E7F">
        <w:rPr>
          <w:rFonts w:ascii="Times New Roman" w:hAnsi="Times New Roman"/>
          <w:bCs/>
          <w:sz w:val="24"/>
          <w:szCs w:val="24"/>
        </w:rPr>
        <w:t>готовность к безопасному и бережному поведению в природе и обществе.</w:t>
      </w:r>
    </w:p>
    <w:p w:rsidR="000113C9" w:rsidRPr="008F4E7F" w:rsidRDefault="000113C9" w:rsidP="00DB791D">
      <w:pPr>
        <w:pStyle w:val="a4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8F4E7F">
        <w:rPr>
          <w:rFonts w:ascii="Times New Roman" w:hAnsi="Times New Roman"/>
          <w:b/>
          <w:i/>
          <w:sz w:val="24"/>
          <w:szCs w:val="24"/>
          <w:u w:val="single"/>
        </w:rPr>
        <w:t>Коммуникативные:</w:t>
      </w:r>
    </w:p>
    <w:p w:rsidR="000113C9" w:rsidRPr="000113C9" w:rsidRDefault="000113C9" w:rsidP="008F4E7F">
      <w:pPr>
        <w:pStyle w:val="1"/>
        <w:shd w:val="clear" w:color="auto" w:fill="FFFFFF"/>
        <w:tabs>
          <w:tab w:val="left" w:pos="426"/>
        </w:tabs>
        <w:ind w:left="873"/>
        <w:jc w:val="both"/>
      </w:pPr>
      <w:r w:rsidRPr="000113C9">
        <w:t>вступать в контакт и работать в коллективе  (учитель – ученик, ученик – ученик, ученик – класс,  учитель класс). Обращаться за помощью и принимать помощь;</w:t>
      </w:r>
    </w:p>
    <w:p w:rsidR="008F4E7F" w:rsidRDefault="000113C9" w:rsidP="00943405">
      <w:pPr>
        <w:pStyle w:val="1"/>
        <w:numPr>
          <w:ilvl w:val="0"/>
          <w:numId w:val="7"/>
        </w:numPr>
        <w:shd w:val="clear" w:color="auto" w:fill="FFFFFF"/>
        <w:ind w:hanging="218"/>
        <w:jc w:val="both"/>
      </w:pPr>
      <w:r w:rsidRPr="000113C9">
        <w:t>использовать принятые ритуалы социального взаимодействия с одноклассниками и учителем;</w:t>
      </w:r>
    </w:p>
    <w:p w:rsidR="000113C9" w:rsidRPr="008F4E7F" w:rsidRDefault="000113C9" w:rsidP="00943405">
      <w:pPr>
        <w:pStyle w:val="1"/>
        <w:numPr>
          <w:ilvl w:val="0"/>
          <w:numId w:val="7"/>
        </w:numPr>
        <w:shd w:val="clear" w:color="auto" w:fill="FFFFFF"/>
        <w:tabs>
          <w:tab w:val="left" w:pos="426"/>
        </w:tabs>
        <w:ind w:hanging="218"/>
        <w:jc w:val="both"/>
      </w:pPr>
      <w:r w:rsidRPr="008F4E7F">
        <w:t>договариваться и изменять свое поведение  с учетом поведения других участников спорной ситуации.</w:t>
      </w:r>
      <w:r w:rsidRPr="008F4E7F">
        <w:rPr>
          <w:i/>
        </w:rPr>
        <w:t xml:space="preserve">     </w:t>
      </w:r>
    </w:p>
    <w:p w:rsidR="000113C9" w:rsidRPr="00943405" w:rsidRDefault="00943405" w:rsidP="00943405">
      <w:pPr>
        <w:tabs>
          <w:tab w:val="left" w:pos="567"/>
          <w:tab w:val="left" w:pos="709"/>
        </w:tabs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43405">
        <w:rPr>
          <w:rFonts w:ascii="Times New Roman" w:hAnsi="Times New Roman"/>
          <w:b/>
          <w:i/>
          <w:sz w:val="24"/>
          <w:szCs w:val="24"/>
        </w:rPr>
        <w:t xml:space="preserve">   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4340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113C9" w:rsidRPr="00943405">
        <w:rPr>
          <w:rFonts w:ascii="Times New Roman" w:hAnsi="Times New Roman"/>
          <w:b/>
          <w:i/>
          <w:sz w:val="24"/>
          <w:szCs w:val="24"/>
        </w:rPr>
        <w:t xml:space="preserve">3 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0113C9" w:rsidRPr="00943405">
        <w:rPr>
          <w:rFonts w:ascii="Times New Roman" w:hAnsi="Times New Roman"/>
          <w:b/>
          <w:i/>
          <w:sz w:val="24"/>
          <w:szCs w:val="24"/>
          <w:u w:val="single"/>
        </w:rPr>
        <w:t>Регулятивные:</w:t>
      </w:r>
    </w:p>
    <w:p w:rsidR="008F4E7F" w:rsidRDefault="000113C9" w:rsidP="00943405">
      <w:pPr>
        <w:pStyle w:val="1"/>
        <w:numPr>
          <w:ilvl w:val="0"/>
          <w:numId w:val="9"/>
        </w:numPr>
        <w:ind w:left="709" w:hanging="283"/>
        <w:jc w:val="both"/>
      </w:pPr>
      <w:r w:rsidRPr="000113C9">
        <w:t>входить и выходить из учебного помещения со звонком</w:t>
      </w:r>
    </w:p>
    <w:p w:rsidR="008F4E7F" w:rsidRDefault="000113C9" w:rsidP="00943405">
      <w:pPr>
        <w:pStyle w:val="1"/>
        <w:numPr>
          <w:ilvl w:val="0"/>
          <w:numId w:val="9"/>
        </w:numPr>
        <w:ind w:left="709" w:hanging="283"/>
        <w:jc w:val="both"/>
      </w:pPr>
      <w:r w:rsidRPr="000113C9">
        <w:t>ориентироваться в пространстве класса (зала, учебного помещения);</w:t>
      </w:r>
    </w:p>
    <w:p w:rsidR="008F4E7F" w:rsidRDefault="000113C9" w:rsidP="00943405">
      <w:pPr>
        <w:pStyle w:val="1"/>
        <w:numPr>
          <w:ilvl w:val="0"/>
          <w:numId w:val="9"/>
        </w:numPr>
        <w:ind w:left="709" w:hanging="283"/>
        <w:jc w:val="both"/>
      </w:pPr>
      <w:r w:rsidRPr="000113C9">
        <w:t>адекватно использовать ритуалы школьного поведения (поднимать руку, вставать и выходить из-за парты и т. д.);</w:t>
      </w:r>
    </w:p>
    <w:p w:rsidR="008F4E7F" w:rsidRDefault="000113C9" w:rsidP="00943405">
      <w:pPr>
        <w:pStyle w:val="1"/>
        <w:numPr>
          <w:ilvl w:val="0"/>
          <w:numId w:val="9"/>
        </w:numPr>
        <w:ind w:left="709" w:hanging="283"/>
        <w:jc w:val="both"/>
      </w:pPr>
      <w:r w:rsidRPr="000113C9">
        <w:t>работать с учебными принадлежностями и организовывать рабочее место под руководством учителя;</w:t>
      </w:r>
    </w:p>
    <w:p w:rsidR="008F4E7F" w:rsidRDefault="000113C9" w:rsidP="00943405">
      <w:pPr>
        <w:pStyle w:val="1"/>
        <w:numPr>
          <w:ilvl w:val="0"/>
          <w:numId w:val="9"/>
        </w:numPr>
        <w:ind w:left="709" w:hanging="283"/>
        <w:jc w:val="both"/>
      </w:pPr>
      <w:r w:rsidRPr="008F4E7F">
        <w:rPr>
          <w:bCs/>
        </w:rPr>
        <w:t>принимать цели и произвольно включаться в деятельность, следовать предложенному плану и работать в общем темпе;</w:t>
      </w:r>
      <w:r w:rsidRPr="008F4E7F">
        <w:rPr>
          <w:b/>
          <w:bCs/>
        </w:rPr>
        <w:t xml:space="preserve"> </w:t>
      </w:r>
    </w:p>
    <w:p w:rsidR="008F4E7F" w:rsidRDefault="000113C9" w:rsidP="00943405">
      <w:pPr>
        <w:pStyle w:val="1"/>
        <w:numPr>
          <w:ilvl w:val="0"/>
          <w:numId w:val="9"/>
        </w:numPr>
        <w:ind w:left="709" w:hanging="283"/>
        <w:jc w:val="both"/>
      </w:pPr>
      <w:r w:rsidRPr="008F4E7F">
        <w:rPr>
          <w:bCs/>
        </w:rPr>
        <w:t>активно участвовать в деятельности, контролировать и оценивать свои действия и действия одноклассников;</w:t>
      </w:r>
      <w:r w:rsidRPr="008F4E7F">
        <w:rPr>
          <w:b/>
          <w:bCs/>
        </w:rPr>
        <w:t xml:space="preserve">                                </w:t>
      </w:r>
    </w:p>
    <w:p w:rsidR="008F4E7F" w:rsidRDefault="000113C9" w:rsidP="00943405">
      <w:pPr>
        <w:pStyle w:val="1"/>
        <w:numPr>
          <w:ilvl w:val="0"/>
          <w:numId w:val="9"/>
        </w:numPr>
        <w:ind w:left="709" w:hanging="283"/>
        <w:jc w:val="both"/>
      </w:pPr>
      <w:r w:rsidRPr="008F4E7F">
        <w:rPr>
          <w:bCs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недочетов;</w:t>
      </w:r>
    </w:p>
    <w:p w:rsidR="000113C9" w:rsidRPr="000113C9" w:rsidRDefault="000113C9" w:rsidP="00943405">
      <w:pPr>
        <w:pStyle w:val="1"/>
        <w:numPr>
          <w:ilvl w:val="0"/>
          <w:numId w:val="9"/>
        </w:numPr>
        <w:ind w:left="709" w:hanging="283"/>
        <w:jc w:val="both"/>
      </w:pPr>
      <w:r w:rsidRPr="008F4E7F">
        <w:rPr>
          <w:color w:val="000000"/>
        </w:rPr>
        <w:t>передвигаться по школе, находить свой класс, другие необходимые помещения.</w:t>
      </w:r>
      <w:r w:rsidRPr="008F4E7F">
        <w:rPr>
          <w:b/>
          <w:bCs/>
        </w:rPr>
        <w:t xml:space="preserve">                                                                                                                                   </w:t>
      </w:r>
    </w:p>
    <w:p w:rsidR="000113C9" w:rsidRPr="00943405" w:rsidRDefault="00943405" w:rsidP="00943405">
      <w:pPr>
        <w:tabs>
          <w:tab w:val="left" w:pos="426"/>
        </w:tabs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4   </w:t>
      </w:r>
      <w:r w:rsidR="000113C9" w:rsidRPr="00943405">
        <w:rPr>
          <w:rFonts w:ascii="Times New Roman" w:hAnsi="Times New Roman"/>
          <w:b/>
          <w:i/>
          <w:sz w:val="24"/>
          <w:szCs w:val="24"/>
        </w:rPr>
        <w:t xml:space="preserve"> Познавательные:</w:t>
      </w:r>
    </w:p>
    <w:p w:rsidR="008F4E7F" w:rsidRDefault="000113C9" w:rsidP="00DB791D">
      <w:pPr>
        <w:pStyle w:val="1"/>
        <w:numPr>
          <w:ilvl w:val="0"/>
          <w:numId w:val="10"/>
        </w:numPr>
        <w:jc w:val="both"/>
      </w:pPr>
      <w:r w:rsidRPr="000113C9">
        <w:t>выделять существенные, общие и отличительные свойства предметов;</w:t>
      </w:r>
    </w:p>
    <w:p w:rsidR="008F4E7F" w:rsidRDefault="000113C9" w:rsidP="00DB791D">
      <w:pPr>
        <w:pStyle w:val="1"/>
        <w:numPr>
          <w:ilvl w:val="0"/>
          <w:numId w:val="10"/>
        </w:numPr>
        <w:jc w:val="both"/>
      </w:pPr>
      <w:r w:rsidRPr="008F4E7F">
        <w:rPr>
          <w:color w:val="000000"/>
        </w:rPr>
        <w:t>устанавливать видородовые отношения предметов;</w:t>
      </w:r>
      <w:r w:rsidRPr="008F4E7F">
        <w:t xml:space="preserve"> </w:t>
      </w:r>
    </w:p>
    <w:p w:rsidR="008F4E7F" w:rsidRDefault="000113C9" w:rsidP="00DB791D">
      <w:pPr>
        <w:pStyle w:val="1"/>
        <w:numPr>
          <w:ilvl w:val="0"/>
          <w:numId w:val="10"/>
        </w:numPr>
        <w:jc w:val="both"/>
      </w:pPr>
      <w:r w:rsidRPr="008F4E7F">
        <w:t>называть, характеризовать предметы по их основным свойствам (цвету, форме, размеру,  материалу); находить общее и различие с помощью учителя;</w:t>
      </w:r>
    </w:p>
    <w:p w:rsidR="008F4E7F" w:rsidRDefault="000113C9" w:rsidP="00DB791D">
      <w:pPr>
        <w:pStyle w:val="1"/>
        <w:numPr>
          <w:ilvl w:val="0"/>
          <w:numId w:val="10"/>
        </w:numPr>
        <w:jc w:val="both"/>
      </w:pPr>
      <w:r w:rsidRPr="008F4E7F">
        <w:rPr>
          <w:color w:val="000000"/>
        </w:rPr>
        <w:t>делать простейшие обобщения, сравнивать, классифицировать на наглядном материале;</w:t>
      </w:r>
      <w:r w:rsidRPr="008F4E7F">
        <w:t xml:space="preserve"> </w:t>
      </w:r>
    </w:p>
    <w:p w:rsidR="008F4E7F" w:rsidRPr="008F4E7F" w:rsidRDefault="000113C9" w:rsidP="00DB791D">
      <w:pPr>
        <w:pStyle w:val="1"/>
        <w:numPr>
          <w:ilvl w:val="0"/>
          <w:numId w:val="10"/>
        </w:numPr>
        <w:jc w:val="both"/>
      </w:pPr>
      <w:r w:rsidRPr="008F4E7F">
        <w:rPr>
          <w:color w:val="000000"/>
        </w:rPr>
        <w:t>пользоваться знаками, символами, предметами заместителями;</w:t>
      </w:r>
    </w:p>
    <w:p w:rsidR="008F4E7F" w:rsidRPr="008F4E7F" w:rsidRDefault="000113C9" w:rsidP="00DB791D">
      <w:pPr>
        <w:pStyle w:val="1"/>
        <w:numPr>
          <w:ilvl w:val="0"/>
          <w:numId w:val="10"/>
        </w:numPr>
        <w:jc w:val="both"/>
      </w:pPr>
      <w:r w:rsidRPr="008F4E7F">
        <w:rPr>
          <w:color w:val="000000"/>
        </w:rPr>
        <w:t>читать;</w:t>
      </w:r>
    </w:p>
    <w:p w:rsidR="008F4E7F" w:rsidRDefault="000113C9" w:rsidP="00DB791D">
      <w:pPr>
        <w:pStyle w:val="1"/>
        <w:numPr>
          <w:ilvl w:val="0"/>
          <w:numId w:val="10"/>
        </w:numPr>
        <w:jc w:val="both"/>
      </w:pPr>
      <w:r w:rsidRPr="008F4E7F">
        <w:rPr>
          <w:color w:val="000000"/>
        </w:rPr>
        <w:t xml:space="preserve">наблюдать </w:t>
      </w:r>
      <w:r w:rsidRPr="008F4E7F">
        <w:t>под руководством взрослого за предметами и явлениями окружающей действительности;</w:t>
      </w:r>
    </w:p>
    <w:p w:rsidR="000113C9" w:rsidRPr="008F4E7F" w:rsidRDefault="000113C9" w:rsidP="00DB791D">
      <w:pPr>
        <w:pStyle w:val="1"/>
        <w:numPr>
          <w:ilvl w:val="0"/>
          <w:numId w:val="10"/>
        </w:numPr>
        <w:jc w:val="both"/>
      </w:pPr>
      <w:r w:rsidRPr="008F4E7F">
        <w:rPr>
          <w:color w:val="000000"/>
        </w:rPr>
        <w:t>работать с информацией (понимать изображение, текст, устное высказывание, элементарное схематическое изображение, таблицу,  предъявленные на бумажных и электронных и других носителях.</w:t>
      </w:r>
    </w:p>
    <w:p w:rsidR="000A6858" w:rsidRDefault="000A6858" w:rsidP="0010212A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0212A" w:rsidRDefault="004E198A" w:rsidP="0010212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E198A">
        <w:rPr>
          <w:rFonts w:ascii="Times New Roman" w:hAnsi="Times New Roman"/>
          <w:b/>
          <w:sz w:val="24"/>
          <w:szCs w:val="24"/>
        </w:rPr>
        <w:t xml:space="preserve">Особенностью организации учебного процесса </w:t>
      </w:r>
      <w:r w:rsidRPr="004E198A">
        <w:rPr>
          <w:rFonts w:ascii="Times New Roman" w:hAnsi="Times New Roman"/>
          <w:sz w:val="24"/>
          <w:szCs w:val="24"/>
        </w:rPr>
        <w:t xml:space="preserve"> по данному предмету является: непрерывная повторяемость полученных знаний, возвращение к ним на последующих уроках, использование этих знаний  в иных связях и отношениях, включение в них новых знаний, а следовательно,  их углубление и совершенствование.</w:t>
      </w:r>
    </w:p>
    <w:p w:rsidR="004E198A" w:rsidRPr="004E198A" w:rsidRDefault="0010212A" w:rsidP="0010212A">
      <w:pPr>
        <w:tabs>
          <w:tab w:val="left" w:pos="709"/>
        </w:tabs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4E198A" w:rsidRPr="004E198A">
        <w:rPr>
          <w:rFonts w:ascii="Times New Roman" w:hAnsi="Times New Roman"/>
          <w:sz w:val="24"/>
          <w:szCs w:val="24"/>
        </w:rPr>
        <w:t>Успех в обучении чтению обучающихся класса зависит, с одной стороны от учета трудностей и особенностей овладения ими знаний, а с другой – от учета их потенциальных возможностей. Состав класса разнороден, поэтому трудности и потенциальные возможности каждого обучающегося  своеобразны. В данном курсе имеет место дифференциация учебных требований к разным категориям обучающихся  по  их  обучаемости.</w:t>
      </w:r>
    </w:p>
    <w:p w:rsidR="00E573FA" w:rsidRPr="00FD491B" w:rsidRDefault="00E573FA" w:rsidP="00EA29A5">
      <w:pPr>
        <w:pStyle w:val="10"/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FD491B">
        <w:rPr>
          <w:rFonts w:ascii="Times New Roman" w:hAnsi="Times New Roman"/>
          <w:b/>
          <w:sz w:val="28"/>
          <w:szCs w:val="28"/>
        </w:rPr>
        <w:t>Содержание учебного предмета.</w:t>
      </w:r>
    </w:p>
    <w:p w:rsidR="00E573FA" w:rsidRPr="00E573FA" w:rsidRDefault="00E573FA" w:rsidP="00DB791D">
      <w:pPr>
        <w:pStyle w:val="ae"/>
        <w:numPr>
          <w:ilvl w:val="0"/>
          <w:numId w:val="11"/>
        </w:numPr>
        <w:spacing w:before="0" w:beforeAutospacing="0" w:after="0" w:afterAutospacing="0"/>
        <w:ind w:left="360"/>
        <w:jc w:val="both"/>
        <w:rPr>
          <w:bCs/>
          <w:i/>
          <w:u w:val="single"/>
        </w:rPr>
      </w:pPr>
      <w:r w:rsidRPr="00E573FA">
        <w:rPr>
          <w:bCs/>
          <w:i/>
          <w:iCs/>
          <w:u w:val="single"/>
        </w:rPr>
        <w:t>Техника чтения.</w:t>
      </w:r>
    </w:p>
    <w:p w:rsidR="00E573FA" w:rsidRPr="00E573FA" w:rsidRDefault="00E573FA" w:rsidP="00DB791D">
      <w:pPr>
        <w:pStyle w:val="ae"/>
        <w:numPr>
          <w:ilvl w:val="0"/>
          <w:numId w:val="13"/>
        </w:numPr>
        <w:spacing w:before="0" w:beforeAutospacing="0" w:after="0" w:afterAutospacing="0"/>
        <w:ind w:left="426"/>
        <w:jc w:val="both"/>
      </w:pPr>
      <w:r w:rsidRPr="00E573FA">
        <w:t>Осознанное, правильное чтение текста вслух целыми словами после работы над ним под руководством учителя. Слоговое чтение трудных по смыслу и слоговой структуре слов.</w:t>
      </w:r>
    </w:p>
    <w:p w:rsidR="00E573FA" w:rsidRPr="00E573FA" w:rsidRDefault="00E573FA" w:rsidP="00DB791D">
      <w:pPr>
        <w:pStyle w:val="ae"/>
        <w:numPr>
          <w:ilvl w:val="0"/>
          <w:numId w:val="13"/>
        </w:numPr>
        <w:spacing w:before="0" w:beforeAutospacing="0" w:after="0" w:afterAutospacing="0"/>
        <w:ind w:left="426"/>
        <w:jc w:val="both"/>
      </w:pPr>
      <w:r w:rsidRPr="00E573FA">
        <w:t>Соблюдение при чтении знаков препинания и нужной интонации.</w:t>
      </w:r>
    </w:p>
    <w:p w:rsidR="00E573FA" w:rsidRPr="00E573FA" w:rsidRDefault="00E573FA" w:rsidP="00DB791D">
      <w:pPr>
        <w:pStyle w:val="ae"/>
        <w:numPr>
          <w:ilvl w:val="0"/>
          <w:numId w:val="13"/>
        </w:numPr>
        <w:spacing w:before="0" w:beforeAutospacing="0" w:after="0" w:afterAutospacing="0"/>
        <w:ind w:left="426"/>
        <w:jc w:val="both"/>
      </w:pPr>
      <w:r w:rsidRPr="00E573FA">
        <w:t>Чтение про себя простых по содержанию текстов.</w:t>
      </w:r>
    </w:p>
    <w:p w:rsidR="00E573FA" w:rsidRPr="00E573FA" w:rsidRDefault="00E573FA" w:rsidP="00DB791D">
      <w:pPr>
        <w:pStyle w:val="ae"/>
        <w:numPr>
          <w:ilvl w:val="0"/>
          <w:numId w:val="11"/>
        </w:numPr>
        <w:spacing w:before="0" w:beforeAutospacing="0" w:after="0" w:afterAutospacing="0"/>
        <w:ind w:left="360"/>
        <w:jc w:val="both"/>
        <w:rPr>
          <w:bCs/>
          <w:u w:val="single"/>
        </w:rPr>
      </w:pPr>
      <w:r w:rsidRPr="00E573FA">
        <w:rPr>
          <w:bCs/>
          <w:i/>
          <w:iCs/>
          <w:u w:val="single"/>
        </w:rPr>
        <w:t>Понимание читаемого.</w:t>
      </w:r>
    </w:p>
    <w:p w:rsidR="00E573FA" w:rsidRPr="00E573FA" w:rsidRDefault="00E573FA" w:rsidP="00DB791D">
      <w:pPr>
        <w:pStyle w:val="ae"/>
        <w:numPr>
          <w:ilvl w:val="0"/>
          <w:numId w:val="15"/>
        </w:numPr>
        <w:spacing w:before="0" w:beforeAutospacing="0" w:after="0" w:afterAutospacing="0"/>
        <w:ind w:left="426"/>
        <w:jc w:val="both"/>
        <w:rPr>
          <w:bCs/>
        </w:rPr>
      </w:pPr>
      <w:r w:rsidRPr="00E573FA">
        <w:rPr>
          <w:bCs/>
        </w:rPr>
        <w:t>Ответы на вопросы по содержанию прочитанного в связи с рассматриванием иллюстраций к тексту, картин; нахождение в тексте предложений для ответа на вопросы; элементарная оценка прочитанного.</w:t>
      </w:r>
    </w:p>
    <w:p w:rsidR="00E573FA" w:rsidRPr="00E573FA" w:rsidRDefault="00E573FA" w:rsidP="00DB791D">
      <w:pPr>
        <w:pStyle w:val="ae"/>
        <w:numPr>
          <w:ilvl w:val="0"/>
          <w:numId w:val="11"/>
        </w:numPr>
        <w:spacing w:before="0" w:beforeAutospacing="0" w:after="0" w:afterAutospacing="0"/>
        <w:ind w:left="360"/>
        <w:rPr>
          <w:bCs/>
          <w:u w:val="single"/>
        </w:rPr>
      </w:pPr>
      <w:r w:rsidRPr="00E573FA">
        <w:rPr>
          <w:bCs/>
          <w:i/>
          <w:iCs/>
          <w:u w:val="single"/>
        </w:rPr>
        <w:t>Развитие устной речи.</w:t>
      </w:r>
    </w:p>
    <w:p w:rsidR="00E573FA" w:rsidRPr="00E573FA" w:rsidRDefault="00E573FA" w:rsidP="00DB791D">
      <w:pPr>
        <w:pStyle w:val="ae"/>
        <w:numPr>
          <w:ilvl w:val="0"/>
          <w:numId w:val="14"/>
        </w:numPr>
        <w:spacing w:before="0" w:beforeAutospacing="0" w:after="0" w:afterAutospacing="0"/>
        <w:ind w:left="426"/>
        <w:jc w:val="both"/>
        <w:rPr>
          <w:bCs/>
        </w:rPr>
      </w:pPr>
      <w:r w:rsidRPr="00E573FA">
        <w:rPr>
          <w:bCs/>
        </w:rPr>
        <w:t>Пересказ содержания прочитанного по вопросам учителя с постепенным переходом к самостоятельному пересказу, близкому к тексту.</w:t>
      </w:r>
    </w:p>
    <w:p w:rsidR="00E573FA" w:rsidRPr="00E573FA" w:rsidRDefault="00E573FA" w:rsidP="00DB791D">
      <w:pPr>
        <w:pStyle w:val="ae"/>
        <w:numPr>
          <w:ilvl w:val="0"/>
          <w:numId w:val="14"/>
        </w:numPr>
        <w:spacing w:before="0" w:beforeAutospacing="0" w:after="0" w:afterAutospacing="0"/>
        <w:ind w:left="426"/>
        <w:jc w:val="both"/>
        <w:rPr>
          <w:bCs/>
        </w:rPr>
      </w:pPr>
      <w:r w:rsidRPr="00E573FA">
        <w:rPr>
          <w:bCs/>
        </w:rPr>
        <w:t>Разучивание по учебнику или с голоса учителя коротких стихотворений, чтение их перед классом.</w:t>
      </w:r>
    </w:p>
    <w:p w:rsidR="00E573FA" w:rsidRPr="00E573FA" w:rsidRDefault="00E573FA" w:rsidP="00DB791D">
      <w:pPr>
        <w:pStyle w:val="ae"/>
        <w:numPr>
          <w:ilvl w:val="0"/>
          <w:numId w:val="11"/>
        </w:numPr>
        <w:spacing w:before="0" w:beforeAutospacing="0" w:after="0" w:afterAutospacing="0"/>
        <w:ind w:left="360"/>
        <w:jc w:val="both"/>
        <w:rPr>
          <w:bCs/>
          <w:u w:val="single"/>
        </w:rPr>
      </w:pPr>
      <w:r w:rsidRPr="00E573FA">
        <w:rPr>
          <w:bCs/>
          <w:i/>
          <w:iCs/>
          <w:u w:val="single"/>
        </w:rPr>
        <w:t>Внеклассное чтение.</w:t>
      </w:r>
    </w:p>
    <w:p w:rsidR="00E573FA" w:rsidRPr="00E573FA" w:rsidRDefault="00E573FA" w:rsidP="00DB791D">
      <w:pPr>
        <w:pStyle w:val="ae"/>
        <w:numPr>
          <w:ilvl w:val="0"/>
          <w:numId w:val="16"/>
        </w:numPr>
        <w:spacing w:before="0" w:beforeAutospacing="0" w:after="0" w:afterAutospacing="0"/>
        <w:ind w:left="426"/>
        <w:jc w:val="both"/>
        <w:rPr>
          <w:bCs/>
        </w:rPr>
      </w:pPr>
      <w:r w:rsidRPr="00E573FA">
        <w:rPr>
          <w:bCs/>
        </w:rPr>
        <w:t>Развитие интереса к книгам. Знакомство с доступными детскими книгами в чтении учителя; рассматривание читаемой книги, правильное называние книги, автора; ответы на вопросы: о ком она, о чем в ней рассказывается?</w:t>
      </w:r>
    </w:p>
    <w:p w:rsidR="00E573FA" w:rsidRPr="00E573FA" w:rsidRDefault="00E573FA" w:rsidP="00DB791D">
      <w:pPr>
        <w:pStyle w:val="ae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bCs/>
          <w:u w:val="single"/>
        </w:rPr>
      </w:pPr>
      <w:r w:rsidRPr="00E573FA">
        <w:rPr>
          <w:bCs/>
          <w:i/>
          <w:iCs/>
          <w:u w:val="single"/>
        </w:rPr>
        <w:t>Примерная тематика.</w:t>
      </w:r>
    </w:p>
    <w:p w:rsidR="006A3132" w:rsidRPr="00C350B3" w:rsidRDefault="00E573FA" w:rsidP="00E573FA">
      <w:pPr>
        <w:pStyle w:val="ae"/>
        <w:numPr>
          <w:ilvl w:val="0"/>
          <w:numId w:val="16"/>
        </w:numPr>
        <w:spacing w:before="0" w:beforeAutospacing="0" w:after="0" w:afterAutospacing="0"/>
        <w:ind w:left="426"/>
        <w:jc w:val="both"/>
        <w:rPr>
          <w:bCs/>
        </w:rPr>
      </w:pPr>
      <w:r w:rsidRPr="00E573FA">
        <w:rPr>
          <w:bCs/>
        </w:rPr>
        <w:t>Небольшие по объему произведения, отрывки из произведений о жизни детей в школе,  об обязанностях и делах школьников;  о хороших и плохих поступках детей; о дружбе и товарищеской взаимопомощи; о семье; о труде взрослых; об участии в домашнем труде детей; о знаменательных событиях; об изменениях в природе, о жизни животных и растений в разное время года.</w:t>
      </w:r>
    </w:p>
    <w:p w:rsidR="00E573FA" w:rsidRPr="00E573FA" w:rsidRDefault="00E573FA" w:rsidP="008279EA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73FA" w:rsidRPr="00E573FA" w:rsidRDefault="000900B9" w:rsidP="00E573FA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ab/>
      </w:r>
      <w:r w:rsidR="00687AC7" w:rsidRPr="00E573FA">
        <w:rPr>
          <w:rFonts w:ascii="Times New Roman" w:hAnsi="Times New Roman"/>
          <w:sz w:val="24"/>
          <w:szCs w:val="24"/>
        </w:rPr>
        <w:t xml:space="preserve"> </w:t>
      </w:r>
      <w:r w:rsidR="00E573FA" w:rsidRPr="00E573FA">
        <w:rPr>
          <w:rFonts w:ascii="Times New Roman" w:hAnsi="Times New Roman"/>
          <w:b/>
          <w:sz w:val="24"/>
          <w:szCs w:val="24"/>
        </w:rPr>
        <w:t>Таблица тематического распределения количества часов</w:t>
      </w:r>
    </w:p>
    <w:tbl>
      <w:tblPr>
        <w:tblW w:w="878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2466"/>
        <w:gridCol w:w="1126"/>
        <w:gridCol w:w="4600"/>
      </w:tblGrid>
      <w:tr w:rsidR="004144AE" w:rsidRPr="00E573FA" w:rsidTr="004144AE">
        <w:trPr>
          <w:trHeight w:val="533"/>
        </w:trPr>
        <w:tc>
          <w:tcPr>
            <w:tcW w:w="597" w:type="dxa"/>
            <w:tcBorders>
              <w:top w:val="single" w:sz="4" w:space="0" w:color="auto"/>
            </w:tcBorders>
          </w:tcPr>
          <w:p w:rsidR="004144AE" w:rsidRPr="00E573FA" w:rsidRDefault="004144AE" w:rsidP="00EA29A5">
            <w:pPr>
              <w:spacing w:after="0"/>
              <w:ind w:left="-439" w:firstLine="250"/>
              <w:rPr>
                <w:rFonts w:ascii="Times New Roman" w:hAnsi="Times New Roman"/>
                <w:b/>
                <w:sz w:val="24"/>
                <w:szCs w:val="24"/>
              </w:rPr>
            </w:pPr>
            <w:r w:rsidRPr="00E573FA">
              <w:rPr>
                <w:rFonts w:ascii="Times New Roman" w:hAnsi="Times New Roman"/>
                <w:b/>
                <w:sz w:val="24"/>
                <w:szCs w:val="24"/>
              </w:rPr>
              <w:t xml:space="preserve">    №   п     п/п</w:t>
            </w:r>
          </w:p>
        </w:tc>
        <w:tc>
          <w:tcPr>
            <w:tcW w:w="2466" w:type="dxa"/>
            <w:tcBorders>
              <w:top w:val="single" w:sz="4" w:space="0" w:color="auto"/>
              <w:right w:val="single" w:sz="4" w:space="0" w:color="auto"/>
            </w:tcBorders>
          </w:tcPr>
          <w:p w:rsidR="004144AE" w:rsidRPr="00E573FA" w:rsidRDefault="004144AE" w:rsidP="004144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3FA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</w:tcPr>
          <w:p w:rsidR="004144AE" w:rsidRPr="00E573FA" w:rsidRDefault="004144AE" w:rsidP="00AE72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3FA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</w:tcBorders>
          </w:tcPr>
          <w:p w:rsidR="004144AE" w:rsidRPr="00E573FA" w:rsidRDefault="004144AE" w:rsidP="00EA29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тем учебного предмета.</w:t>
            </w:r>
          </w:p>
        </w:tc>
      </w:tr>
      <w:tr w:rsidR="004144AE" w:rsidRPr="00E573FA" w:rsidTr="004144AE">
        <w:trPr>
          <w:trHeight w:val="211"/>
        </w:trPr>
        <w:tc>
          <w:tcPr>
            <w:tcW w:w="597" w:type="dxa"/>
          </w:tcPr>
          <w:p w:rsidR="004144AE" w:rsidRPr="00E573FA" w:rsidRDefault="004144AE" w:rsidP="00EA2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73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4144AE" w:rsidRPr="00E573FA" w:rsidRDefault="004144AE" w:rsidP="00EA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3FA">
              <w:rPr>
                <w:rFonts w:ascii="Times New Roman" w:hAnsi="Times New Roman"/>
                <w:color w:val="000000"/>
                <w:sz w:val="24"/>
                <w:szCs w:val="24"/>
              </w:rPr>
              <w:t>Здравствуй, школа!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4144AE" w:rsidRPr="00E573FA" w:rsidRDefault="004144AE" w:rsidP="00AE7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 </w:t>
            </w:r>
            <w:r w:rsidRPr="00E573FA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4600" w:type="dxa"/>
            <w:tcBorders>
              <w:left w:val="single" w:sz="4" w:space="0" w:color="auto"/>
            </w:tcBorders>
          </w:tcPr>
          <w:p w:rsidR="004144AE" w:rsidRPr="00E573FA" w:rsidRDefault="00412520" w:rsidP="0041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4144AE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4144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4144AE">
              <w:rPr>
                <w:rFonts w:ascii="Times New Roman" w:hAnsi="Times New Roman"/>
                <w:color w:val="000000"/>
                <w:sz w:val="24"/>
                <w:szCs w:val="24"/>
              </w:rPr>
              <w:t>Весёлая улица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4144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4144AE">
              <w:rPr>
                <w:rFonts w:ascii="Times New Roman" w:hAnsi="Times New Roman"/>
                <w:color w:val="000000"/>
                <w:sz w:val="24"/>
                <w:szCs w:val="24"/>
              </w:rPr>
              <w:t>Первое сентября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4144A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E72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«Завтра в школу», </w:t>
            </w:r>
            <w:r w:rsidR="004144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4144AE">
              <w:rPr>
                <w:rFonts w:ascii="Times New Roman" w:hAnsi="Times New Roman"/>
                <w:color w:val="000000"/>
                <w:sz w:val="24"/>
                <w:szCs w:val="24"/>
              </w:rPr>
              <w:t>Пятерки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4144A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E72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«Котенок хочет в школу», «Кто лучшим будет», </w:t>
            </w:r>
            <w:r w:rsidR="004144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4144AE">
              <w:rPr>
                <w:rFonts w:ascii="Times New Roman" w:hAnsi="Times New Roman"/>
                <w:color w:val="000000"/>
                <w:sz w:val="24"/>
                <w:szCs w:val="24"/>
              </w:rPr>
              <w:t>Обида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E72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«Наша учительница», </w:t>
            </w:r>
            <w:r w:rsidR="006A3132">
              <w:rPr>
                <w:rFonts w:ascii="Times New Roman" w:hAnsi="Times New Roman"/>
                <w:color w:val="000000"/>
                <w:sz w:val="24"/>
                <w:szCs w:val="24"/>
              </w:rPr>
              <w:t>школьные загадки.</w:t>
            </w:r>
          </w:p>
        </w:tc>
      </w:tr>
      <w:tr w:rsidR="004144AE" w:rsidRPr="00E573FA" w:rsidTr="004144AE">
        <w:trPr>
          <w:trHeight w:val="298"/>
        </w:trPr>
        <w:tc>
          <w:tcPr>
            <w:tcW w:w="597" w:type="dxa"/>
          </w:tcPr>
          <w:p w:rsidR="004144AE" w:rsidRPr="00E573FA" w:rsidRDefault="004144AE" w:rsidP="00EA2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73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4144AE" w:rsidRPr="00E573FA" w:rsidRDefault="004144AE" w:rsidP="00EA29A5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E573FA">
              <w:rPr>
                <w:color w:val="000000"/>
              </w:rPr>
              <w:t>Осень наступила…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4144AE" w:rsidRPr="00E573FA" w:rsidRDefault="004144AE" w:rsidP="00AE725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r w:rsidRPr="00E573FA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4600" w:type="dxa"/>
            <w:tcBorders>
              <w:left w:val="single" w:sz="4" w:space="0" w:color="auto"/>
            </w:tcBorders>
          </w:tcPr>
          <w:p w:rsidR="004144AE" w:rsidRPr="00E573FA" w:rsidRDefault="00412520" w:rsidP="004144AE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«Осень», «Последний лист</w:t>
            </w:r>
            <w:r w:rsidR="006A3132">
              <w:rPr>
                <w:color w:val="000000"/>
              </w:rPr>
              <w:t>»</w:t>
            </w:r>
            <w:r>
              <w:rPr>
                <w:color w:val="000000"/>
              </w:rPr>
              <w:t>,</w:t>
            </w:r>
            <w:r w:rsidR="006A3132">
              <w:rPr>
                <w:color w:val="000000"/>
              </w:rPr>
              <w:t xml:space="preserve"> «Осень. Обсыпается весь наш бедный сад…», </w:t>
            </w:r>
            <w:r>
              <w:rPr>
                <w:color w:val="000000"/>
              </w:rPr>
              <w:t xml:space="preserve"> «Сентябрь на дворе», «Воробей», «Лето на веревочке»</w:t>
            </w:r>
            <w:r w:rsidR="006A3132">
              <w:rPr>
                <w:color w:val="000000"/>
              </w:rPr>
              <w:t xml:space="preserve">, «Улетают, улетели…», «Ворона и синица», «За кормом для </w:t>
            </w:r>
            <w:r w:rsidR="006A3132">
              <w:rPr>
                <w:color w:val="000000"/>
              </w:rPr>
              <w:lastRenderedPageBreak/>
              <w:t>птиц», «В октябре», «Страшный невидимка», «Осень наступила», «Сказка об осеннем ветре», «Доскажи словечко» (Осенние загадки),  Проверь себя.</w:t>
            </w:r>
          </w:p>
        </w:tc>
      </w:tr>
      <w:tr w:rsidR="004144AE" w:rsidRPr="00E573FA" w:rsidTr="004144AE">
        <w:trPr>
          <w:trHeight w:val="285"/>
        </w:trPr>
        <w:tc>
          <w:tcPr>
            <w:tcW w:w="597" w:type="dxa"/>
            <w:tcBorders>
              <w:bottom w:val="single" w:sz="4" w:space="0" w:color="auto"/>
            </w:tcBorders>
          </w:tcPr>
          <w:p w:rsidR="004144AE" w:rsidRPr="00E573FA" w:rsidRDefault="004144AE" w:rsidP="00EA2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73F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66" w:type="dxa"/>
            <w:tcBorders>
              <w:bottom w:val="single" w:sz="4" w:space="0" w:color="auto"/>
              <w:right w:val="single" w:sz="4" w:space="0" w:color="auto"/>
            </w:tcBorders>
          </w:tcPr>
          <w:p w:rsidR="004144AE" w:rsidRPr="00E573FA" w:rsidRDefault="004144AE" w:rsidP="00EA2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73FA">
              <w:rPr>
                <w:rFonts w:ascii="Times New Roman" w:hAnsi="Times New Roman"/>
                <w:sz w:val="24"/>
                <w:szCs w:val="24"/>
              </w:rPr>
              <w:t>Учимся трудиться</w:t>
            </w:r>
          </w:p>
        </w:tc>
        <w:tc>
          <w:tcPr>
            <w:tcW w:w="1126" w:type="dxa"/>
            <w:tcBorders>
              <w:bottom w:val="single" w:sz="4" w:space="0" w:color="auto"/>
              <w:right w:val="single" w:sz="4" w:space="0" w:color="auto"/>
            </w:tcBorders>
          </w:tcPr>
          <w:p w:rsidR="004144AE" w:rsidRPr="00E573FA" w:rsidRDefault="004144AE" w:rsidP="00AE72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3FA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73F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4600" w:type="dxa"/>
            <w:tcBorders>
              <w:left w:val="single" w:sz="4" w:space="0" w:color="auto"/>
              <w:bottom w:val="single" w:sz="4" w:space="0" w:color="auto"/>
            </w:tcBorders>
          </w:tcPr>
          <w:p w:rsidR="004144AE" w:rsidRPr="00E573FA" w:rsidRDefault="00412520" w:rsidP="006A31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для всех», «Работа», «Мои помощники», «Бабушка и внучка», «Повара»,</w:t>
            </w:r>
            <w:r w:rsidR="006A3132">
              <w:rPr>
                <w:rFonts w:ascii="Times New Roman" w:hAnsi="Times New Roman"/>
                <w:sz w:val="24"/>
                <w:szCs w:val="24"/>
              </w:rPr>
              <w:t xml:space="preserve">  «Сюрприз», </w:t>
            </w:r>
            <w:r>
              <w:rPr>
                <w:rFonts w:ascii="Times New Roman" w:hAnsi="Times New Roman"/>
                <w:sz w:val="24"/>
                <w:szCs w:val="24"/>
              </w:rPr>
              <w:t>«Маргаритка», «Пуговица»</w:t>
            </w:r>
            <w:r w:rsidR="006A3132">
              <w:rPr>
                <w:rFonts w:ascii="Times New Roman" w:hAnsi="Times New Roman"/>
                <w:sz w:val="24"/>
                <w:szCs w:val="24"/>
              </w:rPr>
              <w:t>, «Портниха», «Как я помогал маме мыть пол», «Как Алешке учиться надоело», «Чем пахнут ремесла», Проверь себя!</w:t>
            </w:r>
          </w:p>
        </w:tc>
      </w:tr>
      <w:tr w:rsidR="004144AE" w:rsidRPr="00E573FA" w:rsidTr="004144AE">
        <w:trPr>
          <w:trHeight w:val="285"/>
        </w:trPr>
        <w:tc>
          <w:tcPr>
            <w:tcW w:w="597" w:type="dxa"/>
            <w:tcBorders>
              <w:bottom w:val="single" w:sz="4" w:space="0" w:color="auto"/>
            </w:tcBorders>
          </w:tcPr>
          <w:p w:rsidR="004144AE" w:rsidRPr="00E573FA" w:rsidRDefault="004144AE" w:rsidP="00EA2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73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6" w:type="dxa"/>
            <w:tcBorders>
              <w:bottom w:val="single" w:sz="4" w:space="0" w:color="auto"/>
              <w:right w:val="single" w:sz="4" w:space="0" w:color="auto"/>
            </w:tcBorders>
          </w:tcPr>
          <w:p w:rsidR="004144AE" w:rsidRPr="00E573FA" w:rsidRDefault="004144AE" w:rsidP="00EA2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73FA">
              <w:rPr>
                <w:rFonts w:ascii="Times New Roman" w:hAnsi="Times New Roman"/>
                <w:sz w:val="24"/>
                <w:szCs w:val="24"/>
              </w:rPr>
              <w:t>Ребятам о зверятах.</w:t>
            </w:r>
          </w:p>
        </w:tc>
        <w:tc>
          <w:tcPr>
            <w:tcW w:w="1126" w:type="dxa"/>
            <w:tcBorders>
              <w:bottom w:val="single" w:sz="4" w:space="0" w:color="auto"/>
              <w:right w:val="single" w:sz="4" w:space="0" w:color="auto"/>
            </w:tcBorders>
          </w:tcPr>
          <w:p w:rsidR="004144AE" w:rsidRPr="00E573FA" w:rsidRDefault="004144AE" w:rsidP="00AE72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</w:t>
            </w:r>
            <w:r w:rsidRPr="00E573F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4600" w:type="dxa"/>
            <w:tcBorders>
              <w:left w:val="single" w:sz="4" w:space="0" w:color="auto"/>
              <w:bottom w:val="single" w:sz="4" w:space="0" w:color="auto"/>
            </w:tcBorders>
          </w:tcPr>
          <w:p w:rsidR="004144AE" w:rsidRPr="00E573FA" w:rsidRDefault="00412520" w:rsidP="008C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C6921">
              <w:rPr>
                <w:rStyle w:val="ab"/>
                <w:rFonts w:ascii="Times New Roman" w:hAnsi="Times New Roman"/>
                <w:sz w:val="24"/>
                <w:szCs w:val="24"/>
              </w:rPr>
              <w:t xml:space="preserve">Лисята», </w:t>
            </w:r>
            <w:r w:rsidR="006A3132" w:rsidRPr="008C6921">
              <w:rPr>
                <w:rStyle w:val="ab"/>
                <w:rFonts w:ascii="Times New Roman" w:hAnsi="Times New Roman"/>
                <w:sz w:val="24"/>
                <w:szCs w:val="24"/>
              </w:rPr>
              <w:t xml:space="preserve"> «Лисица и ёж», </w:t>
            </w:r>
            <w:r w:rsidRPr="008C6921">
              <w:rPr>
                <w:rStyle w:val="ab"/>
                <w:rFonts w:ascii="Times New Roman" w:hAnsi="Times New Roman"/>
                <w:sz w:val="24"/>
                <w:szCs w:val="24"/>
              </w:rPr>
              <w:t xml:space="preserve">«Ёж», </w:t>
            </w:r>
            <w:r w:rsidR="006A3132" w:rsidRPr="008C6921">
              <w:rPr>
                <w:rStyle w:val="ab"/>
                <w:rFonts w:ascii="Times New Roman" w:hAnsi="Times New Roman"/>
                <w:sz w:val="24"/>
                <w:szCs w:val="24"/>
              </w:rPr>
              <w:t xml:space="preserve">«Заяц», </w:t>
            </w:r>
            <w:r w:rsidRPr="008C6921">
              <w:rPr>
                <w:rStyle w:val="ab"/>
                <w:rFonts w:ascii="Times New Roman" w:hAnsi="Times New Roman"/>
                <w:sz w:val="24"/>
                <w:szCs w:val="24"/>
              </w:rPr>
              <w:t xml:space="preserve">«Материнская забота», «Белек», </w:t>
            </w:r>
            <w:r w:rsidR="008C6921" w:rsidRPr="008C6921">
              <w:rPr>
                <w:rStyle w:val="ab"/>
                <w:rFonts w:ascii="Times New Roman" w:hAnsi="Times New Roman"/>
                <w:sz w:val="24"/>
                <w:szCs w:val="24"/>
              </w:rPr>
              <w:t xml:space="preserve">«Пин и Гвин»,  «Галка», </w:t>
            </w:r>
            <w:r w:rsidRPr="008C6921">
              <w:rPr>
                <w:rStyle w:val="ab"/>
                <w:rFonts w:ascii="Times New Roman" w:hAnsi="Times New Roman"/>
                <w:sz w:val="24"/>
                <w:szCs w:val="24"/>
              </w:rPr>
              <w:t>«Куринный воспитанник», «Добрый волк», «Живая шляпа»</w:t>
            </w:r>
            <w:r w:rsidR="008C6921">
              <w:rPr>
                <w:rStyle w:val="ab"/>
                <w:rFonts w:ascii="Times New Roman" w:hAnsi="Times New Roman"/>
                <w:sz w:val="24"/>
                <w:szCs w:val="24"/>
              </w:rPr>
              <w:t>, «Котята», «Кошкин щенок»,  «Сердитый дог Буль», Проверь себя!</w:t>
            </w:r>
          </w:p>
        </w:tc>
      </w:tr>
      <w:tr w:rsidR="004144AE" w:rsidRPr="00E573FA" w:rsidTr="004144AE">
        <w:trPr>
          <w:trHeight w:val="165"/>
        </w:trPr>
        <w:tc>
          <w:tcPr>
            <w:tcW w:w="597" w:type="dxa"/>
            <w:tcBorders>
              <w:bottom w:val="single" w:sz="4" w:space="0" w:color="auto"/>
            </w:tcBorders>
          </w:tcPr>
          <w:p w:rsidR="004144AE" w:rsidRPr="00E573FA" w:rsidRDefault="004144AE" w:rsidP="00EA29A5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573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6" w:type="dxa"/>
            <w:tcBorders>
              <w:bottom w:val="single" w:sz="4" w:space="0" w:color="auto"/>
              <w:right w:val="single" w:sz="4" w:space="0" w:color="auto"/>
            </w:tcBorders>
          </w:tcPr>
          <w:p w:rsidR="004144AE" w:rsidRPr="00E573FA" w:rsidRDefault="004144AE" w:rsidP="00EA29A5">
            <w:pPr>
              <w:pStyle w:val="ae"/>
              <w:spacing w:before="0" w:beforeAutospacing="0" w:after="0" w:afterAutospacing="0"/>
              <w:rPr>
                <w:bCs/>
              </w:rPr>
            </w:pPr>
            <w:r w:rsidRPr="00E573FA">
              <w:t>Чудесный мир сказок</w:t>
            </w:r>
          </w:p>
        </w:tc>
        <w:tc>
          <w:tcPr>
            <w:tcW w:w="1126" w:type="dxa"/>
            <w:tcBorders>
              <w:bottom w:val="single" w:sz="4" w:space="0" w:color="auto"/>
              <w:right w:val="single" w:sz="4" w:space="0" w:color="auto"/>
            </w:tcBorders>
          </w:tcPr>
          <w:p w:rsidR="004144AE" w:rsidRPr="00E573FA" w:rsidRDefault="004144AE" w:rsidP="00AE72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3FA">
              <w:rPr>
                <w:rFonts w:ascii="Times New Roman" w:hAnsi="Times New Roman"/>
                <w:sz w:val="24"/>
                <w:szCs w:val="24"/>
              </w:rPr>
              <w:t>10ч</w:t>
            </w:r>
          </w:p>
        </w:tc>
        <w:tc>
          <w:tcPr>
            <w:tcW w:w="4600" w:type="dxa"/>
            <w:tcBorders>
              <w:left w:val="single" w:sz="4" w:space="0" w:color="auto"/>
              <w:bottom w:val="single" w:sz="4" w:space="0" w:color="auto"/>
            </w:tcBorders>
          </w:tcPr>
          <w:p w:rsidR="004144AE" w:rsidRPr="00E573FA" w:rsidRDefault="00412520" w:rsidP="004144AE">
            <w:pPr>
              <w:pStyle w:val="ae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«Лиса и журавль», «Храбрый баран», </w:t>
            </w:r>
            <w:r w:rsidR="008C6921">
              <w:rPr>
                <w:bCs/>
              </w:rPr>
              <w:t xml:space="preserve">«Лиса и тетерев», «Овечка и волк», «Медведь и пчелы», </w:t>
            </w:r>
            <w:r>
              <w:rPr>
                <w:bCs/>
              </w:rPr>
              <w:t>«Тигр и лиса», «Лиса и куропатка»</w:t>
            </w:r>
            <w:r w:rsidR="008C6921">
              <w:rPr>
                <w:bCs/>
              </w:rPr>
              <w:t>, «Куцый хвост», «Глупый котенок», Проверь себя!</w:t>
            </w:r>
          </w:p>
        </w:tc>
      </w:tr>
      <w:tr w:rsidR="004144AE" w:rsidRPr="00E573FA" w:rsidTr="004144AE">
        <w:trPr>
          <w:trHeight w:val="205"/>
        </w:trPr>
        <w:tc>
          <w:tcPr>
            <w:tcW w:w="597" w:type="dxa"/>
          </w:tcPr>
          <w:p w:rsidR="004144AE" w:rsidRPr="00E573FA" w:rsidRDefault="004144AE" w:rsidP="00EA29A5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573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4144AE" w:rsidRPr="00E573FA" w:rsidRDefault="004144AE" w:rsidP="00EA29A5">
            <w:pPr>
              <w:pStyle w:val="ae"/>
              <w:spacing w:before="0" w:beforeAutospacing="0" w:after="0" w:afterAutospacing="0"/>
              <w:rPr>
                <w:bCs/>
              </w:rPr>
            </w:pPr>
            <w:r w:rsidRPr="00E573FA">
              <w:t>Зимушка - зима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4144AE" w:rsidRPr="00E573FA" w:rsidRDefault="004144AE" w:rsidP="00AE72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</w:t>
            </w:r>
            <w:r w:rsidRPr="00E573F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4600" w:type="dxa"/>
            <w:tcBorders>
              <w:left w:val="single" w:sz="4" w:space="0" w:color="auto"/>
            </w:tcBorders>
          </w:tcPr>
          <w:p w:rsidR="004144AE" w:rsidRPr="00E573FA" w:rsidRDefault="00412520" w:rsidP="004144AE">
            <w:pPr>
              <w:pStyle w:val="ae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«Ой ты, зимушка-зима!», </w:t>
            </w:r>
            <w:r w:rsidR="008C6921">
              <w:rPr>
                <w:bCs/>
              </w:rPr>
              <w:t xml:space="preserve">«Заяц, Косач, Медведь и Дед Мороз», </w:t>
            </w:r>
            <w:r>
              <w:rPr>
                <w:bCs/>
              </w:rPr>
              <w:t>«Декабрь», «Как ёлку наряжали», «В новогоднюю ночь»</w:t>
            </w:r>
            <w:r w:rsidR="008C6921">
              <w:rPr>
                <w:bCs/>
              </w:rPr>
              <w:t>, «Как Дед Мороз сделал себе помощников», «Такой вот герой».</w:t>
            </w:r>
          </w:p>
        </w:tc>
      </w:tr>
      <w:tr w:rsidR="004144AE" w:rsidRPr="00E573FA" w:rsidTr="004144AE">
        <w:trPr>
          <w:trHeight w:val="210"/>
        </w:trPr>
        <w:tc>
          <w:tcPr>
            <w:tcW w:w="597" w:type="dxa"/>
          </w:tcPr>
          <w:p w:rsidR="004144AE" w:rsidRPr="00E573FA" w:rsidRDefault="004144AE" w:rsidP="00EA29A5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573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4144AE" w:rsidRPr="00E573FA" w:rsidRDefault="004144AE" w:rsidP="00EA29A5">
            <w:pPr>
              <w:pStyle w:val="ae"/>
              <w:spacing w:before="0" w:beforeAutospacing="0" w:after="0" w:afterAutospacing="0"/>
              <w:rPr>
                <w:bCs/>
              </w:rPr>
            </w:pPr>
            <w:r w:rsidRPr="00E573FA">
              <w:t>Так нельзя, а так можно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4144AE" w:rsidRPr="00E573FA" w:rsidRDefault="004144AE" w:rsidP="00AE72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 </w:t>
            </w:r>
            <w:r w:rsidRPr="00E573F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4600" w:type="dxa"/>
            <w:tcBorders>
              <w:left w:val="single" w:sz="4" w:space="0" w:color="auto"/>
            </w:tcBorders>
          </w:tcPr>
          <w:p w:rsidR="004144AE" w:rsidRPr="00E573FA" w:rsidRDefault="00412520" w:rsidP="00EA29A5">
            <w:pPr>
              <w:pStyle w:val="ae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«Снегирь и синичка», «Дельный совет», «Косточка», «Праздничный стол», «За игрой», «Бревно», Лесные доктора».</w:t>
            </w:r>
          </w:p>
        </w:tc>
      </w:tr>
      <w:tr w:rsidR="004144AE" w:rsidRPr="00E573FA" w:rsidTr="004144AE">
        <w:trPr>
          <w:trHeight w:val="199"/>
        </w:trPr>
        <w:tc>
          <w:tcPr>
            <w:tcW w:w="597" w:type="dxa"/>
          </w:tcPr>
          <w:p w:rsidR="004144AE" w:rsidRPr="00E573FA" w:rsidRDefault="004144AE" w:rsidP="00EA29A5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573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4144AE" w:rsidRPr="00E573FA" w:rsidRDefault="004144AE" w:rsidP="00EA29A5">
            <w:pPr>
              <w:pStyle w:val="ae"/>
              <w:spacing w:before="0" w:beforeAutospacing="0" w:after="0" w:afterAutospacing="0"/>
              <w:rPr>
                <w:bCs/>
              </w:rPr>
            </w:pPr>
            <w:r w:rsidRPr="00E573FA">
              <w:t>Весна в окно стучится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4144AE" w:rsidRPr="00E573FA" w:rsidRDefault="004144AE" w:rsidP="00AE72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 </w:t>
            </w:r>
            <w:r w:rsidRPr="00E573F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4600" w:type="dxa"/>
            <w:tcBorders>
              <w:left w:val="single" w:sz="4" w:space="0" w:color="auto"/>
            </w:tcBorders>
          </w:tcPr>
          <w:p w:rsidR="004144AE" w:rsidRPr="00E573FA" w:rsidRDefault="00412520" w:rsidP="004144AE">
            <w:pPr>
              <w:pStyle w:val="ae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«Зима недаром злит</w:t>
            </w:r>
            <w:r w:rsidR="00AE7253">
              <w:rPr>
                <w:bCs/>
              </w:rPr>
              <w:t>ся», «Весенняя песня», «Сосулька», «Тихо-тихо», «Лицом к весне», «Ледоход», «Сон медвежонка».</w:t>
            </w:r>
          </w:p>
        </w:tc>
      </w:tr>
      <w:tr w:rsidR="004144AE" w:rsidRPr="00E573FA" w:rsidTr="004144AE">
        <w:trPr>
          <w:trHeight w:val="199"/>
        </w:trPr>
        <w:tc>
          <w:tcPr>
            <w:tcW w:w="597" w:type="dxa"/>
          </w:tcPr>
          <w:p w:rsidR="004144AE" w:rsidRPr="00E573FA" w:rsidRDefault="004144AE" w:rsidP="00EA29A5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573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4144AE" w:rsidRPr="00E573FA" w:rsidRDefault="004144AE" w:rsidP="00EA29A5">
            <w:pPr>
              <w:pStyle w:val="ae"/>
              <w:spacing w:before="0" w:beforeAutospacing="0" w:after="0" w:afterAutospacing="0"/>
              <w:rPr>
                <w:bCs/>
              </w:rPr>
            </w:pPr>
            <w:r w:rsidRPr="00E573FA">
              <w:t>Веселые истории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4144AE" w:rsidRPr="00E573FA" w:rsidRDefault="004144AE" w:rsidP="00AE72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 </w:t>
            </w:r>
            <w:r w:rsidRPr="00E573F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4600" w:type="dxa"/>
            <w:tcBorders>
              <w:left w:val="single" w:sz="4" w:space="0" w:color="auto"/>
            </w:tcBorders>
          </w:tcPr>
          <w:p w:rsidR="004144AE" w:rsidRPr="00E573FA" w:rsidRDefault="00AE7253" w:rsidP="004144AE">
            <w:pPr>
              <w:pStyle w:val="ae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«Перепутаница», «»Эхо», «Волшебный барабан», «Шишки», «Портрет»,  «»Булочная песенка». </w:t>
            </w:r>
          </w:p>
        </w:tc>
      </w:tr>
      <w:tr w:rsidR="004144AE" w:rsidRPr="00E573FA" w:rsidTr="004144AE">
        <w:trPr>
          <w:trHeight w:val="199"/>
        </w:trPr>
        <w:tc>
          <w:tcPr>
            <w:tcW w:w="597" w:type="dxa"/>
          </w:tcPr>
          <w:p w:rsidR="004144AE" w:rsidRPr="00E573FA" w:rsidRDefault="004144AE" w:rsidP="00EA29A5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573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4144AE" w:rsidRPr="00E573FA" w:rsidRDefault="004144AE" w:rsidP="00EA29A5">
            <w:pPr>
              <w:pStyle w:val="ae"/>
              <w:spacing w:before="0" w:beforeAutospacing="0" w:after="0" w:afterAutospacing="0"/>
              <w:rPr>
                <w:bCs/>
              </w:rPr>
            </w:pPr>
            <w:r w:rsidRPr="00E573FA">
              <w:t>Родина любимая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4144AE" w:rsidRPr="00E573FA" w:rsidRDefault="004144AE" w:rsidP="00AE72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3F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73F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4600" w:type="dxa"/>
            <w:tcBorders>
              <w:left w:val="single" w:sz="4" w:space="0" w:color="auto"/>
            </w:tcBorders>
          </w:tcPr>
          <w:p w:rsidR="004144AE" w:rsidRPr="00E573FA" w:rsidRDefault="00AE7253" w:rsidP="004144AE">
            <w:pPr>
              <w:pStyle w:val="ae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«Скворец на чужбине», «Наше Отечество», «Флаг России», «Песня», «День Победы», «Страшный клад», «Тульские пряники».</w:t>
            </w:r>
          </w:p>
        </w:tc>
      </w:tr>
      <w:tr w:rsidR="004144AE" w:rsidRPr="00E573FA" w:rsidTr="004144AE">
        <w:trPr>
          <w:trHeight w:val="199"/>
        </w:trPr>
        <w:tc>
          <w:tcPr>
            <w:tcW w:w="597" w:type="dxa"/>
          </w:tcPr>
          <w:p w:rsidR="004144AE" w:rsidRPr="00E573FA" w:rsidRDefault="004144AE" w:rsidP="00EA29A5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573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4144AE" w:rsidRPr="00E573FA" w:rsidRDefault="004144AE" w:rsidP="00EA29A5">
            <w:pPr>
              <w:pStyle w:val="ae"/>
              <w:spacing w:before="0" w:beforeAutospacing="0" w:after="0" w:afterAutospacing="0"/>
              <w:rPr>
                <w:bCs/>
              </w:rPr>
            </w:pPr>
            <w:r w:rsidRPr="00E573FA">
              <w:t>Здравствуй, лето!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4144AE" w:rsidRPr="00E573FA" w:rsidRDefault="004144AE" w:rsidP="00AE72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 </w:t>
            </w:r>
            <w:r w:rsidRPr="00E573F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4600" w:type="dxa"/>
            <w:tcBorders>
              <w:left w:val="single" w:sz="4" w:space="0" w:color="auto"/>
            </w:tcBorders>
          </w:tcPr>
          <w:p w:rsidR="004144AE" w:rsidRPr="00E573FA" w:rsidRDefault="00AE7253" w:rsidP="004144AE">
            <w:pPr>
              <w:pStyle w:val="ae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«Что такое лето?»,  «Что сказала бы мама?», «Земляника», «Куда исчез гриб?», «Ёж спаситель», «Жарко», «Верное время», Доскажи словечко (летние загадки) Проверь себя! </w:t>
            </w:r>
          </w:p>
        </w:tc>
      </w:tr>
      <w:tr w:rsidR="004144AE" w:rsidRPr="00E573FA" w:rsidTr="004144AE">
        <w:trPr>
          <w:trHeight w:val="358"/>
        </w:trPr>
        <w:tc>
          <w:tcPr>
            <w:tcW w:w="597" w:type="dxa"/>
          </w:tcPr>
          <w:p w:rsidR="004144AE" w:rsidRPr="00AE7253" w:rsidRDefault="004144AE" w:rsidP="00EA29A5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4144AE" w:rsidRPr="00E573FA" w:rsidRDefault="004144AE" w:rsidP="00EA29A5">
            <w:pPr>
              <w:pStyle w:val="ae"/>
              <w:spacing w:before="0" w:beforeAutospacing="0" w:after="0" w:afterAutospacing="0"/>
              <w:rPr>
                <w:b/>
                <w:bCs/>
              </w:rPr>
            </w:pPr>
            <w:r w:rsidRPr="00E573FA">
              <w:rPr>
                <w:b/>
                <w:bCs/>
              </w:rPr>
              <w:t>Итого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4144AE" w:rsidRPr="00E573FA" w:rsidRDefault="004144AE" w:rsidP="00AE72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3FA">
              <w:rPr>
                <w:rFonts w:ascii="Times New Roman" w:hAnsi="Times New Roman"/>
                <w:b/>
                <w:sz w:val="24"/>
                <w:szCs w:val="24"/>
              </w:rPr>
              <w:t>136ч</w:t>
            </w:r>
          </w:p>
        </w:tc>
        <w:tc>
          <w:tcPr>
            <w:tcW w:w="4600" w:type="dxa"/>
            <w:tcBorders>
              <w:left w:val="single" w:sz="4" w:space="0" w:color="auto"/>
            </w:tcBorders>
          </w:tcPr>
          <w:p w:rsidR="004144AE" w:rsidRPr="00E573FA" w:rsidRDefault="004144AE" w:rsidP="004144AE">
            <w:pPr>
              <w:pStyle w:val="ae"/>
              <w:spacing w:before="0" w:beforeAutospacing="0" w:after="0" w:afterAutospacing="0"/>
              <w:rPr>
                <w:b/>
                <w:bCs/>
              </w:rPr>
            </w:pPr>
          </w:p>
        </w:tc>
      </w:tr>
    </w:tbl>
    <w:p w:rsidR="00BC31FF" w:rsidRPr="00E573FA" w:rsidRDefault="00BC31FF" w:rsidP="006A3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31FF" w:rsidRDefault="00BC31FF" w:rsidP="00BC31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5522E" w:rsidRDefault="00A5522E" w:rsidP="008279EA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  <w:sectPr w:rsidR="00A5522E" w:rsidSect="006A3132">
          <w:footerReference w:type="default" r:id="rId8"/>
          <w:pgSz w:w="11906" w:h="16838"/>
          <w:pgMar w:top="1134" w:right="850" w:bottom="1702" w:left="1701" w:header="708" w:footer="708" w:gutter="0"/>
          <w:cols w:space="708"/>
          <w:docGrid w:linePitch="360"/>
        </w:sectPr>
      </w:pPr>
    </w:p>
    <w:p w:rsidR="00D748B9" w:rsidRPr="00D748B9" w:rsidRDefault="00712440" w:rsidP="00D748B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</w:t>
      </w:r>
      <w:r w:rsidR="00D748B9" w:rsidRPr="00D748B9">
        <w:rPr>
          <w:rFonts w:ascii="Times New Roman" w:hAnsi="Times New Roman"/>
          <w:b/>
          <w:sz w:val="24"/>
          <w:szCs w:val="24"/>
        </w:rPr>
        <w:t>ематическое планирование.  Чтение. 3 класс.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624"/>
        <w:gridCol w:w="1984"/>
      </w:tblGrid>
      <w:tr w:rsidR="00FD491B" w:rsidRPr="00D748B9" w:rsidTr="00FD491B">
        <w:tc>
          <w:tcPr>
            <w:tcW w:w="709" w:type="dxa"/>
            <w:vMerge w:val="restart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D748B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FD491B" w:rsidRPr="00D748B9" w:rsidRDefault="00FD491B" w:rsidP="0007671D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D748B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624" w:type="dxa"/>
            <w:vMerge w:val="restart"/>
            <w:shd w:val="clear" w:color="auto" w:fill="auto"/>
          </w:tcPr>
          <w:p w:rsidR="00FD491B" w:rsidRDefault="00FD491B" w:rsidP="000767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48B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FD491B" w:rsidRPr="00D748B9" w:rsidRDefault="00FD491B" w:rsidP="000767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80"/>
              <w:rPr>
                <w:rFonts w:ascii="Times New Roman" w:hAnsi="Times New Roman"/>
                <w:b/>
                <w:sz w:val="24"/>
                <w:szCs w:val="24"/>
              </w:rPr>
            </w:pPr>
            <w:r w:rsidRPr="00D748B9">
              <w:rPr>
                <w:rFonts w:ascii="Times New Roman" w:hAnsi="Times New Roman"/>
                <w:b/>
                <w:sz w:val="24"/>
                <w:szCs w:val="24"/>
              </w:rPr>
              <w:t xml:space="preserve">      Дата</w:t>
            </w:r>
          </w:p>
        </w:tc>
      </w:tr>
      <w:tr w:rsidR="00FD491B" w:rsidRPr="00D748B9" w:rsidTr="00FD491B">
        <w:trPr>
          <w:trHeight w:val="76"/>
        </w:trPr>
        <w:tc>
          <w:tcPr>
            <w:tcW w:w="709" w:type="dxa"/>
            <w:vMerge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0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  <w:vMerge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right="-159"/>
              <w:rPr>
                <w:rFonts w:ascii="Times New Roman" w:hAnsi="Times New Roman"/>
                <w:b/>
                <w:sz w:val="24"/>
                <w:szCs w:val="24"/>
              </w:rPr>
            </w:pPr>
            <w:r w:rsidRPr="00D748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624" w:type="dxa"/>
            <w:shd w:val="clear" w:color="auto" w:fill="auto"/>
          </w:tcPr>
          <w:p w:rsidR="00FD491B" w:rsidRPr="00712440" w:rsidRDefault="00FD491B" w:rsidP="0007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440">
              <w:rPr>
                <w:rFonts w:ascii="Times New Roman" w:hAnsi="Times New Roman"/>
                <w:b/>
                <w:sz w:val="24"/>
                <w:szCs w:val="24"/>
              </w:rPr>
              <w:t>Здравствуй, школа!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134"/>
        </w:trPr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24" w:type="dxa"/>
            <w:shd w:val="clear" w:color="auto" w:fill="auto"/>
          </w:tcPr>
          <w:p w:rsidR="00FD491B" w:rsidRDefault="00FD491B" w:rsidP="0007671D">
            <w:pPr>
              <w:pStyle w:val="ae"/>
              <w:spacing w:before="0" w:beforeAutospacing="0" w:after="0" w:afterAutospacing="0"/>
            </w:pPr>
            <w:r>
              <w:t>Сентябрь. М. Садовский.</w:t>
            </w:r>
          </w:p>
          <w:p w:rsidR="00FD491B" w:rsidRPr="00D748B9" w:rsidRDefault="00FD491B" w:rsidP="0007671D">
            <w:pPr>
              <w:pStyle w:val="ae"/>
              <w:spacing w:before="0" w:beforeAutospacing="0" w:after="0" w:afterAutospacing="0"/>
              <w:rPr>
                <w:bCs/>
              </w:rPr>
            </w:pPr>
            <w:r w:rsidRPr="00D748B9">
              <w:t xml:space="preserve"> По В. Воскобойникову</w:t>
            </w:r>
            <w:r>
              <w:t xml:space="preserve"> </w:t>
            </w:r>
            <w:r w:rsidRPr="00D748B9">
              <w:t xml:space="preserve"> </w:t>
            </w:r>
            <w:r>
              <w:t>«</w:t>
            </w:r>
            <w:r w:rsidRPr="00D748B9">
              <w:t>Веселая улица</w:t>
            </w:r>
            <w:r>
              <w:t>»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134"/>
        </w:trPr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4" w:type="dxa"/>
            <w:shd w:val="clear" w:color="auto" w:fill="auto"/>
          </w:tcPr>
          <w:p w:rsidR="00FD491B" w:rsidRDefault="00FD491B" w:rsidP="0007671D">
            <w:pPr>
              <w:pStyle w:val="ae"/>
              <w:spacing w:before="0" w:beforeAutospacing="0" w:after="0" w:afterAutospacing="0"/>
              <w:ind w:right="-108"/>
            </w:pPr>
            <w:r w:rsidRPr="00D748B9">
              <w:t>В. Берестов</w:t>
            </w:r>
            <w:r>
              <w:t xml:space="preserve"> «</w:t>
            </w:r>
            <w:r w:rsidRPr="00D748B9">
              <w:t>Первое сентября</w:t>
            </w:r>
            <w:r>
              <w:t>»,</w:t>
            </w:r>
          </w:p>
          <w:p w:rsidR="00FD491B" w:rsidRPr="00712440" w:rsidRDefault="00FD491B" w:rsidP="0007671D">
            <w:pPr>
              <w:pStyle w:val="ae"/>
              <w:spacing w:before="0" w:beforeAutospacing="0" w:after="0" w:afterAutospacing="0"/>
            </w:pPr>
            <w:r>
              <w:t xml:space="preserve">(По </w:t>
            </w:r>
            <w:r w:rsidRPr="00D748B9">
              <w:t>В.  Драгунско</w:t>
            </w:r>
            <w:r>
              <w:t>му</w:t>
            </w:r>
            <w:r w:rsidRPr="00D748B9">
              <w:t xml:space="preserve"> </w:t>
            </w:r>
            <w:r>
              <w:t xml:space="preserve"> «</w:t>
            </w:r>
            <w:r w:rsidRPr="00D748B9">
              <w:t>Завтра в школу</w:t>
            </w:r>
            <w:r>
              <w:t>»</w:t>
            </w:r>
            <w:r w:rsidRPr="00D748B9">
              <w:t xml:space="preserve">.  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134"/>
        </w:trPr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pStyle w:val="ae"/>
              <w:spacing w:before="0" w:after="0" w:afterAutospacing="0"/>
            </w:pPr>
            <w:r w:rsidRPr="00D748B9">
              <w:t>Пятерки. По Э. Шиму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134"/>
        </w:trPr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pStyle w:val="ae"/>
              <w:tabs>
                <w:tab w:val="left" w:pos="2127"/>
              </w:tabs>
              <w:spacing w:before="0" w:beforeAutospacing="0" w:after="0" w:afterAutospacing="0"/>
            </w:pPr>
            <w:r w:rsidRPr="00D748B9">
              <w:t>Смешинка.  Котенок хочет</w:t>
            </w:r>
          </w:p>
          <w:p w:rsidR="00FD491B" w:rsidRPr="00D748B9" w:rsidRDefault="00FD491B" w:rsidP="0007671D">
            <w:pPr>
              <w:pStyle w:val="ae"/>
              <w:spacing w:before="0" w:beforeAutospacing="0" w:after="0" w:afterAutospacing="0"/>
            </w:pPr>
            <w:r w:rsidRPr="00D748B9">
              <w:t>в школу. В. Берестов</w:t>
            </w:r>
            <w:r>
              <w:t>, «</w:t>
            </w:r>
            <w:r w:rsidRPr="00D748B9">
              <w:t>Кто лучшим будет</w:t>
            </w:r>
            <w:r>
              <w:t>»</w:t>
            </w:r>
            <w:r w:rsidRPr="00D748B9">
              <w:t xml:space="preserve">. </w:t>
            </w:r>
            <w:r>
              <w:t xml:space="preserve"> </w:t>
            </w:r>
            <w:r w:rsidRPr="00D748B9">
              <w:t>В. Бирюков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134"/>
        </w:trPr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pStyle w:val="ae"/>
              <w:spacing w:before="0" w:beforeAutospacing="0" w:after="0" w:afterAutospacing="0"/>
              <w:rPr>
                <w:bCs/>
              </w:rPr>
            </w:pPr>
            <w:r w:rsidRPr="00D748B9">
              <w:t xml:space="preserve">По В. Хомченко   </w:t>
            </w:r>
            <w:r>
              <w:t>«</w:t>
            </w:r>
            <w:r w:rsidRPr="00D748B9">
              <w:t>Обида</w:t>
            </w:r>
            <w:r>
              <w:t>»</w:t>
            </w:r>
            <w:r w:rsidRPr="00D748B9">
              <w:t>.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134"/>
        </w:trPr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24" w:type="dxa"/>
            <w:shd w:val="clear" w:color="auto" w:fill="auto"/>
          </w:tcPr>
          <w:p w:rsidR="00FD491B" w:rsidRDefault="00FD491B" w:rsidP="0007671D">
            <w:pPr>
              <w:pStyle w:val="ae"/>
              <w:tabs>
                <w:tab w:val="left" w:pos="2127"/>
              </w:tabs>
              <w:spacing w:before="0" w:beforeAutospacing="0" w:after="0" w:afterAutospacing="0"/>
            </w:pPr>
            <w:r w:rsidRPr="00D748B9">
              <w:t xml:space="preserve">А. Аксенова </w:t>
            </w:r>
            <w:r>
              <w:t>«</w:t>
            </w:r>
            <w:r w:rsidRPr="00D748B9">
              <w:t>Наша учительница</w:t>
            </w:r>
            <w:r>
              <w:t>»</w:t>
            </w:r>
            <w:r w:rsidRPr="00D748B9">
              <w:t>.</w:t>
            </w:r>
          </w:p>
          <w:p w:rsidR="00FD491B" w:rsidRPr="00D748B9" w:rsidRDefault="00FD491B" w:rsidP="0007671D">
            <w:pPr>
              <w:pStyle w:val="ae"/>
              <w:tabs>
                <w:tab w:val="left" w:pos="2127"/>
              </w:tabs>
              <w:spacing w:before="0" w:beforeAutospacing="0" w:after="0" w:afterAutospacing="0"/>
              <w:rPr>
                <w:bCs/>
              </w:rPr>
            </w:pPr>
            <w:r w:rsidRPr="00D748B9">
              <w:t>Школьные загадки.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199"/>
        </w:trPr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pStyle w:val="ae"/>
              <w:tabs>
                <w:tab w:val="left" w:pos="2127"/>
              </w:tabs>
              <w:spacing w:before="0" w:beforeAutospacing="0" w:after="0" w:afterAutospacing="0"/>
            </w:pPr>
            <w:r w:rsidRPr="00D748B9">
              <w:t>Проверь себя!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pStyle w:val="ae"/>
              <w:spacing w:before="0" w:beforeAutospacing="0" w:after="0" w:afterAutospacing="0"/>
              <w:jc w:val="center"/>
              <w:rPr>
                <w:bCs/>
              </w:rPr>
            </w:pPr>
            <w:r w:rsidRPr="00712440">
              <w:rPr>
                <w:b/>
              </w:rPr>
              <w:t>Осень наступила…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24" w:type="dxa"/>
            <w:tcBorders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pStyle w:val="ae"/>
              <w:spacing w:before="0" w:beforeAutospacing="0" w:after="0" w:afterAutospacing="0"/>
            </w:pPr>
            <w:r w:rsidRPr="00D748B9">
              <w:t xml:space="preserve"> О. Высотская </w:t>
            </w:r>
            <w:r>
              <w:t xml:space="preserve"> «</w:t>
            </w:r>
            <w:r w:rsidRPr="00D748B9">
              <w:t>Осень</w:t>
            </w:r>
            <w:r>
              <w:t xml:space="preserve">». </w:t>
            </w:r>
            <w:r w:rsidRPr="00D748B9">
              <w:t>По Ю. Ковалю</w:t>
            </w:r>
            <w:r>
              <w:t xml:space="preserve"> «</w:t>
            </w:r>
            <w:r w:rsidRPr="00D748B9">
              <w:t>Последний лист</w:t>
            </w:r>
            <w:r>
              <w:t>»</w:t>
            </w:r>
            <w:r w:rsidRPr="00D748B9"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16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24" w:type="dxa"/>
            <w:tcBorders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pStyle w:val="ae"/>
              <w:spacing w:before="0" w:beforeAutospacing="0" w:after="0" w:afterAutospacing="0"/>
              <w:ind w:right="-100"/>
            </w:pPr>
            <w:r w:rsidRPr="00D748B9">
              <w:t>А. Толстой</w:t>
            </w:r>
            <w:r>
              <w:t xml:space="preserve"> </w:t>
            </w:r>
            <w:r w:rsidRPr="00D748B9">
              <w:t>«Осень. Обсыпается весь наш бедный сад…»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491B" w:rsidRPr="00712440" w:rsidRDefault="00FD491B" w:rsidP="0007671D">
            <w:pPr>
              <w:pStyle w:val="ae"/>
              <w:spacing w:before="0" w:beforeAutospacing="0" w:after="0" w:afterAutospacing="0"/>
            </w:pPr>
            <w:r w:rsidRPr="00D748B9">
              <w:t>По Н. Сладкову</w:t>
            </w:r>
            <w:r>
              <w:t xml:space="preserve"> «</w:t>
            </w:r>
            <w:r w:rsidRPr="00D748B9">
              <w:t>Сентябрь на дворе</w:t>
            </w:r>
            <w:r>
              <w:t>»</w:t>
            </w:r>
            <w:r w:rsidRPr="00D748B9"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5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pStyle w:val="ae"/>
              <w:spacing w:before="0" w:beforeAutospacing="0" w:after="0" w:afterAutospacing="0"/>
              <w:rPr>
                <w:bCs/>
              </w:rPr>
            </w:pPr>
            <w:r w:rsidRPr="00D748B9">
              <w:t>В. Степанов</w:t>
            </w:r>
            <w:r>
              <w:t xml:space="preserve"> «</w:t>
            </w:r>
            <w:r w:rsidRPr="00D748B9">
              <w:t>Воробей</w:t>
            </w:r>
            <w:r>
              <w:t>».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pStyle w:val="ae"/>
              <w:tabs>
                <w:tab w:val="left" w:pos="-100"/>
              </w:tabs>
              <w:spacing w:before="0" w:beforeAutospacing="0" w:after="0" w:afterAutospacing="0"/>
            </w:pPr>
            <w:r w:rsidRPr="00D748B9">
              <w:t>По А. Баркову</w:t>
            </w:r>
            <w:r>
              <w:t xml:space="preserve"> «</w:t>
            </w:r>
            <w:r w:rsidRPr="00D748B9">
              <w:t>Лето на веревочке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pStyle w:val="ae"/>
              <w:spacing w:before="0" w:beforeAutospacing="0" w:after="0" w:afterAutospacing="0"/>
              <w:rPr>
                <w:bCs/>
              </w:rPr>
            </w:pPr>
            <w:r w:rsidRPr="00D748B9">
              <w:t xml:space="preserve"> Е. Благинина</w:t>
            </w:r>
            <w:r>
              <w:t xml:space="preserve"> «</w:t>
            </w:r>
            <w:r w:rsidRPr="00D748B9">
              <w:t>Улетают, улетели…</w:t>
            </w:r>
            <w:r>
              <w:t>». По Э. Шиму  «Ворона и лисица».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pStyle w:val="ae"/>
              <w:tabs>
                <w:tab w:val="left" w:pos="2138"/>
              </w:tabs>
              <w:spacing w:before="0" w:beforeAutospacing="0" w:after="0" w:afterAutospacing="0"/>
              <w:ind w:right="-108"/>
            </w:pPr>
            <w:r w:rsidRPr="00D748B9">
              <w:t>По Л. Воронковой</w:t>
            </w:r>
            <w:r>
              <w:t xml:space="preserve"> «</w:t>
            </w:r>
            <w:r w:rsidRPr="00D748B9">
              <w:t>За кормом для птиц</w:t>
            </w:r>
            <w:r>
              <w:t xml:space="preserve">». </w:t>
            </w:r>
            <w:r w:rsidRPr="00D748B9">
              <w:t>Г. Ладонщиков</w:t>
            </w:r>
            <w:r>
              <w:t xml:space="preserve"> «</w:t>
            </w:r>
            <w:r w:rsidRPr="00D748B9">
              <w:t>В октябре</w:t>
            </w:r>
            <w:r>
              <w:t>».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pStyle w:val="ae"/>
              <w:spacing w:before="0" w:beforeAutospacing="0" w:after="0" w:afterAutospacing="0"/>
              <w:rPr>
                <w:bCs/>
              </w:rPr>
            </w:pPr>
            <w:r w:rsidRPr="00D748B9">
              <w:t>По Н. Сладкову</w:t>
            </w:r>
            <w:r>
              <w:t xml:space="preserve"> «</w:t>
            </w:r>
            <w:r w:rsidRPr="00D748B9">
              <w:t>Страшный невидимка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491B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А. Плещеев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748B9">
              <w:rPr>
                <w:rFonts w:ascii="Times New Roman" w:hAnsi="Times New Roman"/>
                <w:sz w:val="24"/>
                <w:szCs w:val="24"/>
              </w:rPr>
              <w:t>Осень наступила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748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По Н. Абрамцевой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748B9">
              <w:rPr>
                <w:rFonts w:ascii="Times New Roman" w:hAnsi="Times New Roman"/>
                <w:sz w:val="24"/>
                <w:szCs w:val="24"/>
              </w:rPr>
              <w:t>Сказка об осеннем ветре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491B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Н. Майданик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748B9">
              <w:rPr>
                <w:rFonts w:ascii="Times New Roman" w:hAnsi="Times New Roman"/>
                <w:sz w:val="24"/>
                <w:szCs w:val="24"/>
              </w:rPr>
              <w:t>Доскажи словечко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Осенние загадки.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29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Проверь себя!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27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auto"/>
            </w:tcBorders>
            <w:shd w:val="clear" w:color="auto" w:fill="auto"/>
          </w:tcPr>
          <w:p w:rsidR="00FD491B" w:rsidRPr="00D748B9" w:rsidRDefault="00FD491B" w:rsidP="00BC0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440">
              <w:rPr>
                <w:rFonts w:ascii="Times New Roman" w:hAnsi="Times New Roman"/>
                <w:b/>
                <w:sz w:val="24"/>
                <w:szCs w:val="24"/>
              </w:rPr>
              <w:t>Учимся трудиться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27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624" w:type="dxa"/>
            <w:tcBorders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Ю. Тувим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748B9">
              <w:rPr>
                <w:rFonts w:ascii="Times New Roman" w:hAnsi="Times New Roman"/>
                <w:sz w:val="24"/>
                <w:szCs w:val="24"/>
              </w:rPr>
              <w:t>Все для всех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748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26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624" w:type="dxa"/>
            <w:tcBorders>
              <w:top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По Д. Габе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748B9"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32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624" w:type="dxa"/>
            <w:tcBorders>
              <w:top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В. Орлов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748B9">
              <w:rPr>
                <w:rFonts w:ascii="Times New Roman" w:hAnsi="Times New Roman"/>
                <w:sz w:val="24"/>
                <w:szCs w:val="24"/>
              </w:rPr>
              <w:t>Мои помощники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51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624" w:type="dxa"/>
            <w:tcBorders>
              <w:top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 xml:space="preserve"> По А. Потаповой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748B9">
              <w:rPr>
                <w:rFonts w:ascii="Times New Roman" w:hAnsi="Times New Roman"/>
                <w:sz w:val="24"/>
                <w:szCs w:val="24"/>
              </w:rPr>
              <w:t>Бабушка и внучка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748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54"/>
        </w:trPr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624" w:type="dxa"/>
            <w:shd w:val="clear" w:color="auto" w:fill="auto"/>
          </w:tcPr>
          <w:p w:rsidR="00FD491B" w:rsidRPr="00712440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Б. Заходер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748B9">
              <w:rPr>
                <w:rFonts w:ascii="Times New Roman" w:hAnsi="Times New Roman"/>
                <w:sz w:val="24"/>
                <w:szCs w:val="24"/>
              </w:rPr>
              <w:t>Повара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347"/>
        </w:trPr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По М. Дружининой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748B9">
              <w:rPr>
                <w:rFonts w:ascii="Times New Roman" w:hAnsi="Times New Roman"/>
                <w:sz w:val="24"/>
                <w:szCs w:val="24"/>
              </w:rPr>
              <w:t>Сюрприз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748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276"/>
        </w:trPr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О. Высотская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748B9">
              <w:rPr>
                <w:rFonts w:ascii="Times New Roman" w:hAnsi="Times New Roman"/>
                <w:sz w:val="24"/>
                <w:szCs w:val="24"/>
              </w:rPr>
              <w:t>Маргаритка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748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79"/>
        </w:trPr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По В. Хомченко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748B9">
              <w:rPr>
                <w:rFonts w:ascii="Times New Roman" w:hAnsi="Times New Roman"/>
                <w:sz w:val="24"/>
                <w:szCs w:val="24"/>
              </w:rPr>
              <w:t>Пуговица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748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284"/>
        </w:trPr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Г. Ладонщиков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748B9">
              <w:rPr>
                <w:rFonts w:ascii="Times New Roman" w:hAnsi="Times New Roman"/>
                <w:sz w:val="24"/>
                <w:szCs w:val="24"/>
              </w:rPr>
              <w:t>Портниха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748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В.Осеева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748B9">
              <w:rPr>
                <w:rFonts w:ascii="Times New Roman" w:hAnsi="Times New Roman"/>
                <w:sz w:val="24"/>
                <w:szCs w:val="24"/>
              </w:rPr>
              <w:t>Пуговица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748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По В. Голявкину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748B9">
              <w:rPr>
                <w:rFonts w:ascii="Times New Roman" w:hAnsi="Times New Roman"/>
                <w:sz w:val="24"/>
                <w:szCs w:val="24"/>
              </w:rPr>
              <w:t>Как я помогал маме мыть пол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748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54"/>
        </w:trPr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По С. Баруздину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748B9">
              <w:rPr>
                <w:rFonts w:ascii="Times New Roman" w:hAnsi="Times New Roman"/>
                <w:sz w:val="24"/>
                <w:szCs w:val="24"/>
              </w:rPr>
              <w:t>Как Алешке учиться надоело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Дж. Родари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748B9">
              <w:rPr>
                <w:rFonts w:ascii="Times New Roman" w:hAnsi="Times New Roman"/>
                <w:sz w:val="24"/>
                <w:szCs w:val="24"/>
              </w:rPr>
              <w:t>Чем пахнут ремесла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29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624" w:type="dxa"/>
            <w:tcBorders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Проверь себя!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auto"/>
            </w:tcBorders>
            <w:shd w:val="clear" w:color="auto" w:fill="auto"/>
          </w:tcPr>
          <w:p w:rsidR="00FD491B" w:rsidRPr="00BF5E4D" w:rsidRDefault="00FD491B" w:rsidP="00BC0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E4D">
              <w:rPr>
                <w:rFonts w:ascii="Times New Roman" w:hAnsi="Times New Roman"/>
                <w:b/>
                <w:sz w:val="24"/>
                <w:szCs w:val="24"/>
              </w:rPr>
              <w:t>Ребятам о зверятах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624" w:type="dxa"/>
            <w:tcBorders>
              <w:top w:val="single" w:sz="4" w:space="0" w:color="auto"/>
            </w:tcBorders>
            <w:shd w:val="clear" w:color="auto" w:fill="auto"/>
          </w:tcPr>
          <w:p w:rsidR="00FD491B" w:rsidRPr="00BF5E4D" w:rsidRDefault="00FD491B" w:rsidP="000767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По Е. Чарушину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748B9">
              <w:rPr>
                <w:rFonts w:ascii="Times New Roman" w:hAnsi="Times New Roman"/>
                <w:sz w:val="24"/>
                <w:szCs w:val="24"/>
              </w:rPr>
              <w:t>Лисята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748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624" w:type="dxa"/>
            <w:shd w:val="clear" w:color="auto" w:fill="auto"/>
          </w:tcPr>
          <w:p w:rsidR="00FD491B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По Н. Сладкову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748B9">
              <w:rPr>
                <w:rFonts w:ascii="Times New Roman" w:hAnsi="Times New Roman"/>
                <w:sz w:val="24"/>
                <w:szCs w:val="24"/>
              </w:rPr>
              <w:t>Лисица и еж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Е. Тараховская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748B9">
              <w:rPr>
                <w:rFonts w:ascii="Times New Roman" w:hAnsi="Times New Roman"/>
                <w:sz w:val="24"/>
                <w:szCs w:val="24"/>
              </w:rPr>
              <w:t>Заяц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748B9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По М. Пришвину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748B9">
              <w:rPr>
                <w:rFonts w:ascii="Times New Roman" w:hAnsi="Times New Roman"/>
                <w:sz w:val="24"/>
                <w:szCs w:val="24"/>
              </w:rPr>
              <w:t>Еж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3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По А. Баркову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748B9">
              <w:rPr>
                <w:rFonts w:ascii="Times New Roman" w:hAnsi="Times New Roman"/>
                <w:sz w:val="24"/>
                <w:szCs w:val="24"/>
              </w:rPr>
              <w:t>Материнская забота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86"/>
        </w:trPr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4" w:type="dxa"/>
            <w:shd w:val="clear" w:color="auto" w:fill="auto"/>
          </w:tcPr>
          <w:p w:rsidR="00FD491B" w:rsidRPr="00BF5E4D" w:rsidRDefault="00FD491B" w:rsidP="000767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E4D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556"/>
        </w:trPr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</w:tcPr>
          <w:p w:rsidR="00FD491B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D491B" w:rsidRPr="00BC0A98" w:rsidRDefault="00FD491B" w:rsidP="00BC0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4" w:type="dxa"/>
            <w:tcBorders>
              <w:top w:val="single" w:sz="8" w:space="0" w:color="auto"/>
            </w:tcBorders>
            <w:shd w:val="clear" w:color="auto" w:fill="auto"/>
          </w:tcPr>
          <w:p w:rsidR="00FD491B" w:rsidRPr="0007671D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По Г. Снегиреву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748B9">
              <w:rPr>
                <w:rFonts w:ascii="Times New Roman" w:hAnsi="Times New Roman"/>
                <w:sz w:val="24"/>
                <w:szCs w:val="24"/>
              </w:rPr>
              <w:t>Белек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748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shd w:val="clear" w:color="auto" w:fill="auto"/>
          </w:tcPr>
          <w:p w:rsidR="00FD491B" w:rsidRPr="00BC0A98" w:rsidRDefault="00FD491B" w:rsidP="00BC0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4" w:type="dxa"/>
            <w:shd w:val="clear" w:color="auto" w:fill="auto"/>
          </w:tcPr>
          <w:p w:rsidR="00FD491B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В. Приходько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748B9">
              <w:rPr>
                <w:rFonts w:ascii="Times New Roman" w:hAnsi="Times New Roman"/>
                <w:sz w:val="24"/>
                <w:szCs w:val="24"/>
              </w:rPr>
              <w:t>Пин и Гвин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FD491B" w:rsidRPr="00712440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 xml:space="preserve"> По Б. Житкову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748B9">
              <w:rPr>
                <w:rFonts w:ascii="Times New Roman" w:hAnsi="Times New Roman"/>
                <w:sz w:val="24"/>
                <w:szCs w:val="24"/>
              </w:rPr>
              <w:t>Галка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748B9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По В. Гаранжину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748B9">
              <w:rPr>
                <w:rFonts w:ascii="Times New Roman" w:hAnsi="Times New Roman"/>
                <w:sz w:val="24"/>
                <w:szCs w:val="24"/>
              </w:rPr>
              <w:t>Куринный воспитанник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По М. Тарловскому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748B9">
              <w:rPr>
                <w:rFonts w:ascii="Times New Roman" w:hAnsi="Times New Roman"/>
                <w:sz w:val="24"/>
                <w:szCs w:val="24"/>
              </w:rPr>
              <w:t>Добрый волк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По Н. Носову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748B9">
              <w:rPr>
                <w:rFonts w:ascii="Times New Roman" w:hAnsi="Times New Roman"/>
                <w:sz w:val="24"/>
                <w:szCs w:val="24"/>
              </w:rPr>
              <w:t>Живая шляпа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748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По Н. Павловой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748B9">
              <w:rPr>
                <w:rFonts w:ascii="Times New Roman" w:hAnsi="Times New Roman"/>
                <w:sz w:val="24"/>
                <w:szCs w:val="24"/>
              </w:rPr>
              <w:t>Котята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748B9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В. Берестов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748B9">
              <w:rPr>
                <w:rFonts w:ascii="Times New Roman" w:hAnsi="Times New Roman"/>
                <w:sz w:val="24"/>
                <w:szCs w:val="24"/>
              </w:rPr>
              <w:t>Кошкин щенок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D748B9">
              <w:rPr>
                <w:rFonts w:ascii="Times New Roman" w:hAnsi="Times New Roman"/>
                <w:sz w:val="24"/>
                <w:szCs w:val="24"/>
              </w:rPr>
              <w:t xml:space="preserve"> (в сокращении).  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433"/>
        </w:trPr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По М. Пляцковскому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«Сердитый дог Буль».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 xml:space="preserve"> Проверь себя!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107"/>
        </w:trPr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4" w:type="dxa"/>
            <w:shd w:val="clear" w:color="auto" w:fill="auto"/>
          </w:tcPr>
          <w:p w:rsidR="00FD491B" w:rsidRPr="00A940D1" w:rsidRDefault="00FD491B" w:rsidP="00BC0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D1">
              <w:rPr>
                <w:rFonts w:ascii="Times New Roman" w:hAnsi="Times New Roman"/>
                <w:b/>
                <w:sz w:val="24"/>
                <w:szCs w:val="24"/>
              </w:rPr>
              <w:t>Чудесный мир сказок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107"/>
        </w:trPr>
        <w:tc>
          <w:tcPr>
            <w:tcW w:w="709" w:type="dxa"/>
            <w:shd w:val="clear" w:color="auto" w:fill="auto"/>
          </w:tcPr>
          <w:p w:rsidR="00FD491B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 xml:space="preserve">Лиса и журавль.  </w:t>
            </w:r>
          </w:p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(Русская  народная сказка)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624" w:type="dxa"/>
            <w:tcBorders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Храбрый баран.</w:t>
            </w:r>
          </w:p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 xml:space="preserve"> (Русская народная сказка)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202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624" w:type="dxa"/>
            <w:tcBorders>
              <w:top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 xml:space="preserve">Лиса и тетерев.  </w:t>
            </w:r>
          </w:p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(Русская народная сказка)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202"/>
        </w:trPr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13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 xml:space="preserve">Овечка и волк. </w:t>
            </w:r>
          </w:p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(Украинская народная сказка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14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 xml:space="preserve">Медведь и пчелы. </w:t>
            </w:r>
          </w:p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(Башкирская народная сказка)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566"/>
        </w:trPr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Тигр и лиса.</w:t>
            </w:r>
          </w:p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 xml:space="preserve"> (Таджикская народная сказка).</w:t>
            </w:r>
          </w:p>
        </w:tc>
        <w:tc>
          <w:tcPr>
            <w:tcW w:w="1984" w:type="dxa"/>
            <w:shd w:val="clear" w:color="auto" w:fill="auto"/>
          </w:tcPr>
          <w:p w:rsidR="00FD491B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491B" w:rsidRPr="000A6858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57"/>
        </w:trPr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 xml:space="preserve">Лиса и куропатка. </w:t>
            </w:r>
          </w:p>
          <w:p w:rsidR="00FD491B" w:rsidRPr="00712440" w:rsidRDefault="00FD491B" w:rsidP="0007671D">
            <w:pPr>
              <w:pStyle w:val="ae"/>
              <w:spacing w:before="0" w:beforeAutospacing="0" w:after="0" w:afterAutospacing="0"/>
              <w:rPr>
                <w:bCs/>
              </w:rPr>
            </w:pPr>
            <w:r w:rsidRPr="00D748B9">
              <w:t>(Французская  народная сказка</w:t>
            </w:r>
            <w:r>
              <w:t>).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4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 xml:space="preserve">Куцый Хвост. </w:t>
            </w:r>
          </w:p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(Абхазская народная сказка).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55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 xml:space="preserve">Глупый котенок. </w:t>
            </w:r>
          </w:p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(Удмуртская народная сказка)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55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Проверь себя!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55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BC0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440">
              <w:rPr>
                <w:rFonts w:ascii="Times New Roman" w:hAnsi="Times New Roman"/>
                <w:b/>
                <w:sz w:val="24"/>
                <w:szCs w:val="24"/>
              </w:rPr>
              <w:t>Зимушка - зима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55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 xml:space="preserve">Ой ты, зимушка-зима!  </w:t>
            </w:r>
          </w:p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(Русская народная песня)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Заяц, Косач, Медведь  и  Дед Мороз.  По В. Бианки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Декабрь.  М. Садовский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 xml:space="preserve">Как елку наряжали. </w:t>
            </w:r>
          </w:p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По Л. Воронковой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В новогоднюю ночь.  С. Попов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Как Дед Мороз сделал себе помощников.  По А. Усачеву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97"/>
        </w:trPr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624" w:type="dxa"/>
            <w:shd w:val="clear" w:color="auto" w:fill="auto"/>
          </w:tcPr>
          <w:p w:rsidR="00FD491B" w:rsidRPr="00712440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Такой вот герой.  По А. Потаповой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Такой вот герой.  По А. Потаповой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153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624" w:type="dxa"/>
            <w:tcBorders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чтение.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29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auto"/>
            </w:tcBorders>
            <w:shd w:val="clear" w:color="auto" w:fill="auto"/>
          </w:tcPr>
          <w:p w:rsidR="00FD491B" w:rsidRPr="001D125B" w:rsidRDefault="00FD491B" w:rsidP="000767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25B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12"/>
        </w:trPr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Зима (отрывок) </w:t>
            </w:r>
            <w:r w:rsidRPr="00D748B9">
              <w:rPr>
                <w:rFonts w:ascii="Times New Roman" w:hAnsi="Times New Roman"/>
                <w:sz w:val="24"/>
                <w:szCs w:val="24"/>
              </w:rPr>
              <w:t>С. Есенин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Подарок. С. Суворова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 xml:space="preserve">У Ники новые лыжи. </w:t>
            </w:r>
          </w:p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По В. Голявкину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С прогулки. В. Шевчук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44"/>
        </w:trPr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 xml:space="preserve">Неудачная находка. </w:t>
            </w:r>
          </w:p>
          <w:p w:rsidR="00FD491B" w:rsidRPr="00712440" w:rsidRDefault="00FD491B" w:rsidP="0007671D">
            <w:pPr>
              <w:pStyle w:val="ae"/>
              <w:spacing w:before="0" w:beforeAutospacing="0" w:after="0" w:afterAutospacing="0"/>
              <w:rPr>
                <w:bCs/>
              </w:rPr>
            </w:pPr>
            <w:r w:rsidRPr="00D748B9">
              <w:t>По М. Быковой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 xml:space="preserve">Детство (в сокращении). </w:t>
            </w:r>
          </w:p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И. Суриков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Что за зверь? По Е. Чарушину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color w:val="000000"/>
                <w:sz w:val="24"/>
                <w:szCs w:val="24"/>
              </w:rPr>
              <w:t>Не стучать - все спят. По Э. Шиму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177"/>
        </w:trPr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color w:val="000000"/>
                <w:sz w:val="24"/>
                <w:szCs w:val="24"/>
              </w:rPr>
              <w:t>Не стучать - все спят. По Э. Шиму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color w:val="000000"/>
                <w:sz w:val="24"/>
                <w:szCs w:val="24"/>
              </w:rPr>
              <w:t>Зайка. В Степанов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Еловая каша.  По Н. Сладкову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3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13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624" w:type="dxa"/>
            <w:tcBorders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Снежок (в сокращении).</w:t>
            </w:r>
          </w:p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З. Александрова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3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624" w:type="dxa"/>
            <w:tcBorders>
              <w:top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 xml:space="preserve">Коллективная печка. </w:t>
            </w:r>
          </w:p>
          <w:p w:rsidR="00FD491B" w:rsidRPr="00D748B9" w:rsidRDefault="00FD491B" w:rsidP="0007671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По Е. Баруздину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44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 xml:space="preserve">Доскажи словечко.  (Зимние сказки). В. Аникин. </w:t>
            </w:r>
          </w:p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Н. Майданик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44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Проверь себя!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44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BC0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440">
              <w:rPr>
                <w:rFonts w:ascii="Times New Roman" w:hAnsi="Times New Roman"/>
                <w:b/>
                <w:sz w:val="24"/>
                <w:szCs w:val="24"/>
              </w:rPr>
              <w:t>Так нельзя, а так можно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44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 xml:space="preserve">Снегирь и Синичка. </w:t>
            </w:r>
          </w:p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По А. Ягафаровой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44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429"/>
        </w:trPr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 xml:space="preserve">Снегирь и Синичка. </w:t>
            </w:r>
          </w:p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По А. Ягафаровой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44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624" w:type="dxa"/>
            <w:shd w:val="clear" w:color="auto" w:fill="auto"/>
          </w:tcPr>
          <w:p w:rsidR="00FD491B" w:rsidRPr="00712440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Птица-синица.  По В. Хомченко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Дельный совет. Г. Ладонщиков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Косточка. По Л. Толстому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 xml:space="preserve">Праздничный стол. </w:t>
            </w:r>
          </w:p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По С. Георгиеву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За игрой. В. Берестов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Бревно. С. Баруздин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 xml:space="preserve">Как Артемка котенка спас. </w:t>
            </w:r>
          </w:p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А. Седугин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Подвиг. По В. Осеевой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right="-1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Лесные доктора. По В. Бирюкову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Лесные доктора. По В. Бирюкову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41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624" w:type="dxa"/>
            <w:tcBorders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Проверь себя!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4" w:type="dxa"/>
            <w:shd w:val="clear" w:color="auto" w:fill="auto"/>
          </w:tcPr>
          <w:p w:rsidR="00FD491B" w:rsidRPr="00712440" w:rsidRDefault="00FD491B" w:rsidP="00BC0A98">
            <w:pPr>
              <w:pStyle w:val="ae"/>
              <w:spacing w:before="0" w:beforeAutospacing="0" w:after="0" w:afterAutospacing="0"/>
              <w:jc w:val="center"/>
              <w:rPr>
                <w:bCs/>
              </w:rPr>
            </w:pPr>
            <w:r w:rsidRPr="00712440">
              <w:rPr>
                <w:b/>
              </w:rPr>
              <w:t>Весна в окно стучится.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«Зима недаром злится». Ф. Тютчев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58"/>
        </w:trPr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Весенняя песня. По В. Бирюкову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tcBorders>
              <w:top w:val="nil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624" w:type="dxa"/>
            <w:tcBorders>
              <w:top w:val="nil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Веснянка.</w:t>
            </w:r>
          </w:p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 xml:space="preserve">(Украинская народная песня) 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tcBorders>
              <w:top w:val="nil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624" w:type="dxa"/>
            <w:tcBorders>
              <w:top w:val="nil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 xml:space="preserve">Сосулька. По Э. Шиму 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 xml:space="preserve">Выгляни, солнышко... </w:t>
            </w:r>
          </w:p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(Русская народная песня).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 xml:space="preserve">Мамин портрет. С. Вербова 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 xml:space="preserve">Разноцветный подарок. </w:t>
            </w:r>
          </w:p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 xml:space="preserve">П. Синявский 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145"/>
        </w:trPr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 xml:space="preserve">Тихо-тихо. А. Седугин 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37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 xml:space="preserve">Лицом к весне. Р. Сеф 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38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 xml:space="preserve">Ледоход. С. Вербова 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39</w:t>
            </w:r>
          </w:p>
        </w:tc>
        <w:tc>
          <w:tcPr>
            <w:tcW w:w="11624" w:type="dxa"/>
            <w:tcBorders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 xml:space="preserve">Сон медвежонка.  По Р. Фархади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13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40</w:t>
            </w:r>
          </w:p>
        </w:tc>
        <w:tc>
          <w:tcPr>
            <w:tcW w:w="11624" w:type="dxa"/>
            <w:tcBorders>
              <w:top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Медведь проснулся.</w:t>
            </w:r>
          </w:p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 xml:space="preserve">Г. Ладонщиков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4" w:type="dxa"/>
            <w:shd w:val="clear" w:color="auto" w:fill="auto"/>
          </w:tcPr>
          <w:p w:rsidR="00FD491B" w:rsidRPr="004235B9" w:rsidRDefault="00FD491B" w:rsidP="000767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5B9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Заяц на дереве.  По В. Бианки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 xml:space="preserve">Наши гости. С. Погореловский 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24" w:type="dxa"/>
            <w:shd w:val="clear" w:color="auto" w:fill="auto"/>
          </w:tcPr>
          <w:p w:rsidR="00FD491B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Скворушка. По Г. Скребицкому,     </w:t>
            </w:r>
          </w:p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Весенняя гостья. И. Белоусов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Пчелки на разведках.</w:t>
            </w:r>
          </w:p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По К. Ушинскому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276"/>
        </w:trPr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 xml:space="preserve"> Тюльпаны. По А. Баркову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276"/>
        </w:trPr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 xml:space="preserve">Доскажи словечко. (Весенние загадки).  Е. Савельева. 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420"/>
        </w:trPr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 xml:space="preserve">Проверь себя! 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44"/>
        </w:trPr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4" w:type="dxa"/>
            <w:shd w:val="clear" w:color="auto" w:fill="auto"/>
          </w:tcPr>
          <w:p w:rsidR="00FD491B" w:rsidRPr="00712440" w:rsidRDefault="00FD491B" w:rsidP="00BC0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440">
              <w:rPr>
                <w:rFonts w:ascii="Times New Roman" w:hAnsi="Times New Roman"/>
                <w:b/>
                <w:sz w:val="24"/>
                <w:szCs w:val="24"/>
              </w:rPr>
              <w:t>Веселые истории.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44"/>
        </w:trPr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 xml:space="preserve">Перепутаница. Р. Фархади 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142"/>
        </w:trPr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 xml:space="preserve">Эхо. По Г. Остеру 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Кто кем становится. В. Шибаев</w:t>
            </w:r>
          </w:p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(в сокращении). Волшебный барабан. А. Усачев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Шишки. М. Пляцковский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 xml:space="preserve">Портрет. По Ю. Степанову 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 xml:space="preserve">Булочная песенка. </w:t>
            </w:r>
          </w:p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М. Бородицкая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146"/>
        </w:trPr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14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 xml:space="preserve"> Проверь себя!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  <w:shd w:val="clear" w:color="auto" w:fill="auto"/>
          </w:tcPr>
          <w:p w:rsidR="00FD491B" w:rsidRPr="00712440" w:rsidRDefault="00FD491B" w:rsidP="00BC0A98">
            <w:pPr>
              <w:pStyle w:val="ae"/>
              <w:spacing w:before="0" w:beforeAutospacing="0" w:after="0" w:afterAutospacing="0"/>
              <w:jc w:val="center"/>
              <w:rPr>
                <w:bCs/>
              </w:rPr>
            </w:pPr>
            <w:r w:rsidRPr="00712440">
              <w:rPr>
                <w:b/>
              </w:rPr>
              <w:t>Родина любимая.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380D08" w:rsidRDefault="00FD491B" w:rsidP="0007671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80D0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Скворец на чужбине.</w:t>
            </w:r>
          </w:p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 xml:space="preserve">Г. Ладонщиков 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55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16</w:t>
            </w:r>
          </w:p>
        </w:tc>
        <w:tc>
          <w:tcPr>
            <w:tcW w:w="11624" w:type="dxa"/>
            <w:tcBorders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 xml:space="preserve">Наше  Отечество. По К. Ушинскому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tabs>
                <w:tab w:val="left" w:pos="0"/>
              </w:tabs>
              <w:spacing w:after="0" w:line="240" w:lineRule="auto"/>
              <w:ind w:left="-155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624" w:type="dxa"/>
            <w:tcBorders>
              <w:top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 xml:space="preserve">Флаг России. По Т. Кудрявцевой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55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329"/>
        </w:trPr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 xml:space="preserve">Главный город страны. М. Ильин 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55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 xml:space="preserve">Песня. В. Степанов 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55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 xml:space="preserve">День Победы. А. Усачев 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55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 xml:space="preserve">Страшный клад. По С. Баруздину 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55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Тульские пряники.</w:t>
            </w:r>
          </w:p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 xml:space="preserve">По С. Алексееву 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55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Проверь себя!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55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4" w:type="dxa"/>
            <w:shd w:val="clear" w:color="auto" w:fill="auto"/>
          </w:tcPr>
          <w:p w:rsidR="00FD491B" w:rsidRPr="00712440" w:rsidRDefault="00FD491B" w:rsidP="00BC0A98">
            <w:pPr>
              <w:pStyle w:val="ae"/>
              <w:spacing w:before="0" w:beforeAutospacing="0" w:after="0" w:afterAutospacing="0"/>
              <w:jc w:val="center"/>
              <w:rPr>
                <w:bCs/>
              </w:rPr>
            </w:pPr>
            <w:r w:rsidRPr="00712440">
              <w:rPr>
                <w:b/>
              </w:rPr>
              <w:t>Здравствуй, лето!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55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 xml:space="preserve">Что такое лето? А. Усачев 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55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Что сказала бы мама? По Л. Воронковой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55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Земляника. М. Дружинина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55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Куда исчез гриб? По В. Хомченко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55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177"/>
        </w:trPr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Еж-спаситель.  По В. Бианки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55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Жарко. Р. Фархади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55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321"/>
        </w:trPr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Верное время. По Э. Шиму</w:t>
            </w:r>
          </w:p>
        </w:tc>
        <w:tc>
          <w:tcPr>
            <w:tcW w:w="198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55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507"/>
        </w:trPr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 xml:space="preserve">Доскажи словечко. </w:t>
            </w:r>
          </w:p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(Летние загадки). Е. Савельева.</w:t>
            </w:r>
          </w:p>
        </w:tc>
        <w:tc>
          <w:tcPr>
            <w:tcW w:w="1984" w:type="dxa"/>
            <w:shd w:val="clear" w:color="auto" w:fill="FFFFFF"/>
          </w:tcPr>
          <w:p w:rsidR="00FD491B" w:rsidRPr="00D748B9" w:rsidRDefault="00FD491B" w:rsidP="0007671D">
            <w:pPr>
              <w:spacing w:after="0" w:line="240" w:lineRule="auto"/>
              <w:ind w:left="-1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91B" w:rsidRPr="00D748B9" w:rsidTr="00FD491B">
        <w:trPr>
          <w:trHeight w:val="420"/>
        </w:trPr>
        <w:tc>
          <w:tcPr>
            <w:tcW w:w="709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624" w:type="dxa"/>
            <w:shd w:val="clear" w:color="auto" w:fill="auto"/>
          </w:tcPr>
          <w:p w:rsidR="00FD491B" w:rsidRPr="00D748B9" w:rsidRDefault="00FD491B" w:rsidP="0007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B9">
              <w:rPr>
                <w:rFonts w:ascii="Times New Roman" w:hAnsi="Times New Roman"/>
                <w:sz w:val="24"/>
                <w:szCs w:val="24"/>
              </w:rPr>
              <w:t>Проверь себя!</w:t>
            </w:r>
          </w:p>
        </w:tc>
        <w:tc>
          <w:tcPr>
            <w:tcW w:w="1984" w:type="dxa"/>
            <w:shd w:val="clear" w:color="auto" w:fill="FFFFFF"/>
          </w:tcPr>
          <w:p w:rsidR="00FD491B" w:rsidRPr="00D748B9" w:rsidRDefault="00FD491B" w:rsidP="0007671D">
            <w:pPr>
              <w:spacing w:after="0" w:line="240" w:lineRule="auto"/>
              <w:ind w:left="-111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0A98" w:rsidRDefault="00BC0A98" w:rsidP="00FD491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5522E" w:rsidRDefault="00A5522E" w:rsidP="00A552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5522E" w:rsidSect="004144AE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0456D2" w:rsidRPr="008E0053" w:rsidRDefault="000456D2" w:rsidP="000900B9">
      <w:pPr>
        <w:rPr>
          <w:rFonts w:ascii="Times New Roman" w:hAnsi="Times New Roman"/>
        </w:rPr>
      </w:pPr>
    </w:p>
    <w:sectPr w:rsidR="000456D2" w:rsidRPr="008E0053" w:rsidSect="00D82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114" w:rsidRDefault="00F63114" w:rsidP="00593064">
      <w:pPr>
        <w:spacing w:after="0" w:line="240" w:lineRule="auto"/>
      </w:pPr>
      <w:r>
        <w:separator/>
      </w:r>
    </w:p>
  </w:endnote>
  <w:endnote w:type="continuationSeparator" w:id="0">
    <w:p w:rsidR="00F63114" w:rsidRDefault="00F63114" w:rsidP="00593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54277"/>
      <w:docPartObj>
        <w:docPartGallery w:val="Page Numbers (Bottom of Page)"/>
        <w:docPartUnique/>
      </w:docPartObj>
    </w:sdtPr>
    <w:sdtEndPr/>
    <w:sdtContent>
      <w:p w:rsidR="002C4238" w:rsidRDefault="00F6311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5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4238" w:rsidRDefault="002C42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114" w:rsidRDefault="00F63114" w:rsidP="00593064">
      <w:pPr>
        <w:spacing w:after="0" w:line="240" w:lineRule="auto"/>
      </w:pPr>
      <w:r>
        <w:separator/>
      </w:r>
    </w:p>
  </w:footnote>
  <w:footnote w:type="continuationSeparator" w:id="0">
    <w:p w:rsidR="00F63114" w:rsidRDefault="00F63114" w:rsidP="00593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-473"/>
        </w:tabs>
        <w:ind w:left="78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473"/>
        </w:tabs>
        <w:ind w:left="15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473"/>
        </w:tabs>
        <w:ind w:left="222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473"/>
        </w:tabs>
        <w:ind w:left="294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473"/>
        </w:tabs>
        <w:ind w:left="36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473"/>
        </w:tabs>
        <w:ind w:left="438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473"/>
        </w:tabs>
        <w:ind w:left="510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473"/>
        </w:tabs>
        <w:ind w:left="58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473"/>
        </w:tabs>
        <w:ind w:left="6546" w:hanging="360"/>
      </w:pPr>
      <w:rPr>
        <w:rFonts w:ascii="Wingdings" w:hAnsi="Wingdings" w:cs="Wingdings"/>
      </w:r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1E02177"/>
    <w:multiLevelType w:val="hybridMultilevel"/>
    <w:tmpl w:val="F03A7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86F03"/>
    <w:multiLevelType w:val="hybridMultilevel"/>
    <w:tmpl w:val="FEA8F8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63F428C"/>
    <w:multiLevelType w:val="hybridMultilevel"/>
    <w:tmpl w:val="5ED6CB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AC72C69"/>
    <w:multiLevelType w:val="hybridMultilevel"/>
    <w:tmpl w:val="EBD4B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57F42"/>
    <w:multiLevelType w:val="hybridMultilevel"/>
    <w:tmpl w:val="A5621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532B3"/>
    <w:multiLevelType w:val="hybridMultilevel"/>
    <w:tmpl w:val="ED78B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46A41"/>
    <w:multiLevelType w:val="hybridMultilevel"/>
    <w:tmpl w:val="1CA8A41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D27056"/>
    <w:multiLevelType w:val="hybridMultilevel"/>
    <w:tmpl w:val="E7E041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54318AB"/>
    <w:multiLevelType w:val="hybridMultilevel"/>
    <w:tmpl w:val="2152D33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1096D"/>
    <w:multiLevelType w:val="hybridMultilevel"/>
    <w:tmpl w:val="D3CE2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DE686F"/>
    <w:multiLevelType w:val="hybridMultilevel"/>
    <w:tmpl w:val="3F784F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4D27D76"/>
    <w:multiLevelType w:val="hybridMultilevel"/>
    <w:tmpl w:val="E30A7C6C"/>
    <w:lvl w:ilvl="0" w:tplc="79D2FF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266F2"/>
    <w:multiLevelType w:val="hybridMultilevel"/>
    <w:tmpl w:val="E68AC97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60A55B06"/>
    <w:multiLevelType w:val="hybridMultilevel"/>
    <w:tmpl w:val="1A462FF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6501270B"/>
    <w:multiLevelType w:val="hybridMultilevel"/>
    <w:tmpl w:val="6D5CC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ED0C5B"/>
    <w:multiLevelType w:val="hybridMultilevel"/>
    <w:tmpl w:val="5334744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6C9C7C65"/>
    <w:multiLevelType w:val="hybridMultilevel"/>
    <w:tmpl w:val="434C4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C77EAC"/>
    <w:multiLevelType w:val="hybridMultilevel"/>
    <w:tmpl w:val="E0F83D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8675A41"/>
    <w:multiLevelType w:val="hybridMultilevel"/>
    <w:tmpl w:val="3ED0FE42"/>
    <w:lvl w:ilvl="0" w:tplc="61989A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BFD7948"/>
    <w:multiLevelType w:val="hybridMultilevel"/>
    <w:tmpl w:val="2E6433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55095B"/>
    <w:multiLevelType w:val="hybridMultilevel"/>
    <w:tmpl w:val="88EAFE30"/>
    <w:lvl w:ilvl="0" w:tplc="64B86E80">
      <w:start w:val="5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2"/>
  </w:num>
  <w:num w:numId="4">
    <w:abstractNumId w:val="11"/>
  </w:num>
  <w:num w:numId="5">
    <w:abstractNumId w:val="14"/>
  </w:num>
  <w:num w:numId="6">
    <w:abstractNumId w:val="10"/>
  </w:num>
  <w:num w:numId="7">
    <w:abstractNumId w:val="17"/>
  </w:num>
  <w:num w:numId="8">
    <w:abstractNumId w:val="13"/>
  </w:num>
  <w:num w:numId="9">
    <w:abstractNumId w:val="19"/>
  </w:num>
  <w:num w:numId="10">
    <w:abstractNumId w:val="6"/>
  </w:num>
  <w:num w:numId="11">
    <w:abstractNumId w:val="20"/>
  </w:num>
  <w:num w:numId="12">
    <w:abstractNumId w:val="22"/>
  </w:num>
  <w:num w:numId="13">
    <w:abstractNumId w:val="5"/>
  </w:num>
  <w:num w:numId="14">
    <w:abstractNumId w:val="4"/>
  </w:num>
  <w:num w:numId="15">
    <w:abstractNumId w:val="9"/>
  </w:num>
  <w:num w:numId="16">
    <w:abstractNumId w:val="12"/>
  </w:num>
  <w:num w:numId="17">
    <w:abstractNumId w:val="21"/>
  </w:num>
  <w:num w:numId="18">
    <w:abstractNumId w:val="15"/>
  </w:num>
  <w:num w:numId="19">
    <w:abstractNumId w:val="7"/>
  </w:num>
  <w:num w:numId="20">
    <w:abstractNumId w:val="16"/>
  </w:num>
  <w:num w:numId="21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936"/>
    <w:rsid w:val="000113C9"/>
    <w:rsid w:val="000456D2"/>
    <w:rsid w:val="00046A00"/>
    <w:rsid w:val="000629B0"/>
    <w:rsid w:val="0007671D"/>
    <w:rsid w:val="000900B9"/>
    <w:rsid w:val="000A6858"/>
    <w:rsid w:val="00100F7B"/>
    <w:rsid w:val="0010212A"/>
    <w:rsid w:val="0011621D"/>
    <w:rsid w:val="00147B24"/>
    <w:rsid w:val="001515D2"/>
    <w:rsid w:val="00167775"/>
    <w:rsid w:val="001750F0"/>
    <w:rsid w:val="001D125B"/>
    <w:rsid w:val="0025112D"/>
    <w:rsid w:val="0025402F"/>
    <w:rsid w:val="002738F5"/>
    <w:rsid w:val="0028192F"/>
    <w:rsid w:val="002B1182"/>
    <w:rsid w:val="002C4238"/>
    <w:rsid w:val="00380D08"/>
    <w:rsid w:val="00397C69"/>
    <w:rsid w:val="003A2FCF"/>
    <w:rsid w:val="00403AC0"/>
    <w:rsid w:val="00412520"/>
    <w:rsid w:val="004144AE"/>
    <w:rsid w:val="004228D2"/>
    <w:rsid w:val="004235B9"/>
    <w:rsid w:val="00423679"/>
    <w:rsid w:val="004261B8"/>
    <w:rsid w:val="00431857"/>
    <w:rsid w:val="00465719"/>
    <w:rsid w:val="00471054"/>
    <w:rsid w:val="00485AC7"/>
    <w:rsid w:val="004A600D"/>
    <w:rsid w:val="004E198A"/>
    <w:rsid w:val="00503E54"/>
    <w:rsid w:val="00504936"/>
    <w:rsid w:val="00591AE8"/>
    <w:rsid w:val="00593064"/>
    <w:rsid w:val="005C1433"/>
    <w:rsid w:val="005D7DEA"/>
    <w:rsid w:val="00666EB8"/>
    <w:rsid w:val="00675BBB"/>
    <w:rsid w:val="00687AC7"/>
    <w:rsid w:val="006A2822"/>
    <w:rsid w:val="006A2E2C"/>
    <w:rsid w:val="006A3132"/>
    <w:rsid w:val="00712440"/>
    <w:rsid w:val="00716EB5"/>
    <w:rsid w:val="00735D8E"/>
    <w:rsid w:val="0079327A"/>
    <w:rsid w:val="007937A8"/>
    <w:rsid w:val="007B6AE2"/>
    <w:rsid w:val="007D1059"/>
    <w:rsid w:val="007D1392"/>
    <w:rsid w:val="007E7E20"/>
    <w:rsid w:val="008279EA"/>
    <w:rsid w:val="00880F13"/>
    <w:rsid w:val="008C6642"/>
    <w:rsid w:val="008C6921"/>
    <w:rsid w:val="008E0053"/>
    <w:rsid w:val="008E3446"/>
    <w:rsid w:val="008F3E74"/>
    <w:rsid w:val="008F4E7F"/>
    <w:rsid w:val="00910833"/>
    <w:rsid w:val="009144E8"/>
    <w:rsid w:val="00935915"/>
    <w:rsid w:val="00943405"/>
    <w:rsid w:val="0097362E"/>
    <w:rsid w:val="009741CE"/>
    <w:rsid w:val="00986611"/>
    <w:rsid w:val="00A25F18"/>
    <w:rsid w:val="00A5350E"/>
    <w:rsid w:val="00A5522E"/>
    <w:rsid w:val="00A828F6"/>
    <w:rsid w:val="00A940D1"/>
    <w:rsid w:val="00AB48A2"/>
    <w:rsid w:val="00AB57A2"/>
    <w:rsid w:val="00AC10AC"/>
    <w:rsid w:val="00AE7253"/>
    <w:rsid w:val="00B01045"/>
    <w:rsid w:val="00B70195"/>
    <w:rsid w:val="00BC0A98"/>
    <w:rsid w:val="00BC31FF"/>
    <w:rsid w:val="00BD0B00"/>
    <w:rsid w:val="00BE7F42"/>
    <w:rsid w:val="00BF5E4D"/>
    <w:rsid w:val="00C01409"/>
    <w:rsid w:val="00C350B3"/>
    <w:rsid w:val="00C76EF1"/>
    <w:rsid w:val="00C80744"/>
    <w:rsid w:val="00C849D4"/>
    <w:rsid w:val="00CA44C0"/>
    <w:rsid w:val="00CE7206"/>
    <w:rsid w:val="00D06056"/>
    <w:rsid w:val="00D30969"/>
    <w:rsid w:val="00D426E8"/>
    <w:rsid w:val="00D56B2A"/>
    <w:rsid w:val="00D718E4"/>
    <w:rsid w:val="00D748B9"/>
    <w:rsid w:val="00D82132"/>
    <w:rsid w:val="00D960E8"/>
    <w:rsid w:val="00DB791D"/>
    <w:rsid w:val="00DB7F52"/>
    <w:rsid w:val="00DC1C65"/>
    <w:rsid w:val="00E419C2"/>
    <w:rsid w:val="00E573FA"/>
    <w:rsid w:val="00E8048D"/>
    <w:rsid w:val="00EA29A5"/>
    <w:rsid w:val="00EB2911"/>
    <w:rsid w:val="00EC1179"/>
    <w:rsid w:val="00EE1344"/>
    <w:rsid w:val="00EE27A4"/>
    <w:rsid w:val="00EF1FD8"/>
    <w:rsid w:val="00F046B7"/>
    <w:rsid w:val="00F07E45"/>
    <w:rsid w:val="00F63114"/>
    <w:rsid w:val="00FA2184"/>
    <w:rsid w:val="00FA61B9"/>
    <w:rsid w:val="00FD491B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E75ED-757F-404A-A053-AB931EFC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9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06056"/>
    <w:rPr>
      <w:color w:val="000080"/>
      <w:u w:val="single"/>
    </w:rPr>
  </w:style>
  <w:style w:type="paragraph" w:customStyle="1" w:styleId="WW-">
    <w:name w:val="WW-Базовый"/>
    <w:rsid w:val="00D0605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735D8E"/>
    <w:pPr>
      <w:ind w:left="720"/>
      <w:contextualSpacing/>
    </w:pPr>
  </w:style>
  <w:style w:type="paragraph" w:customStyle="1" w:styleId="Style25">
    <w:name w:val="Style25"/>
    <w:basedOn w:val="a"/>
    <w:rsid w:val="00A5522E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FontStyle18">
    <w:name w:val="Font Style18"/>
    <w:basedOn w:val="a0"/>
    <w:rsid w:val="00A5522E"/>
    <w:rPr>
      <w:rFonts w:ascii="Franklin Gothic Book" w:hAnsi="Franklin Gothic Book" w:cs="Franklin Gothic Book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A552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5522E"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A5522E"/>
  </w:style>
  <w:style w:type="table" w:styleId="a5">
    <w:name w:val="Table Grid"/>
    <w:basedOn w:val="a1"/>
    <w:rsid w:val="00A55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593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59306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93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3064"/>
    <w:rPr>
      <w:rFonts w:ascii="Calibri" w:eastAsia="Calibri" w:hAnsi="Calibri" w:cs="Times New Roman"/>
    </w:rPr>
  </w:style>
  <w:style w:type="paragraph" w:styleId="aa">
    <w:name w:val="No Spacing"/>
    <w:link w:val="ab"/>
    <w:qFormat/>
    <w:rsid w:val="001750F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F07E4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79327A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79327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9327A"/>
    <w:rPr>
      <w:rFonts w:ascii="Calibri" w:eastAsia="Calibri" w:hAnsi="Calibri" w:cs="Times New Roman"/>
    </w:rPr>
  </w:style>
  <w:style w:type="paragraph" w:styleId="ae">
    <w:name w:val="Normal (Web)"/>
    <w:basedOn w:val="a"/>
    <w:rsid w:val="00011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link w:val="21"/>
    <w:uiPriority w:val="99"/>
    <w:locked/>
    <w:rsid w:val="000113C9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113C9"/>
    <w:pPr>
      <w:widowControl w:val="0"/>
      <w:shd w:val="clear" w:color="auto" w:fill="FFFFFF"/>
      <w:spacing w:after="0" w:line="370" w:lineRule="exact"/>
    </w:pPr>
    <w:rPr>
      <w:rFonts w:asciiTheme="minorHAnsi" w:eastAsiaTheme="minorHAnsi" w:hAnsiTheme="minorHAnsi" w:cstheme="minorBidi"/>
      <w:sz w:val="28"/>
      <w:szCs w:val="28"/>
      <w:shd w:val="clear" w:color="auto" w:fill="FFFFFF"/>
    </w:rPr>
  </w:style>
  <w:style w:type="paragraph" w:customStyle="1" w:styleId="10">
    <w:name w:val="Без интервала1"/>
    <w:link w:val="NoSpacingChar"/>
    <w:rsid w:val="00E573FA"/>
    <w:pPr>
      <w:suppressAutoHyphens/>
      <w:spacing w:after="0" w:line="240" w:lineRule="auto"/>
    </w:pPr>
    <w:rPr>
      <w:rFonts w:ascii="Calibri" w:eastAsia="Times New Roman" w:hAnsi="Calibri" w:cs="Calibri"/>
      <w:color w:val="00000A"/>
      <w:lang w:eastAsia="zh-CN"/>
    </w:rPr>
  </w:style>
  <w:style w:type="character" w:customStyle="1" w:styleId="NoSpacingChar">
    <w:name w:val="No Spacing Char"/>
    <w:link w:val="10"/>
    <w:locked/>
    <w:rsid w:val="00E573FA"/>
    <w:rPr>
      <w:rFonts w:ascii="Calibri" w:eastAsia="Times New Roman" w:hAnsi="Calibri" w:cs="Calibri"/>
      <w:color w:val="00000A"/>
      <w:lang w:eastAsia="zh-CN"/>
    </w:rPr>
  </w:style>
  <w:style w:type="paragraph" w:customStyle="1" w:styleId="p23">
    <w:name w:val="p23"/>
    <w:basedOn w:val="a"/>
    <w:rsid w:val="00403AC0"/>
    <w:pPr>
      <w:tabs>
        <w:tab w:val="left" w:pos="709"/>
      </w:tabs>
      <w:spacing w:before="280" w:after="280" w:line="240" w:lineRule="auto"/>
    </w:pPr>
    <w:rPr>
      <w:rFonts w:ascii="Times New Roman" w:eastAsia="Times New Roman" w:hAnsi="Times New Roman"/>
      <w:color w:val="00000A"/>
      <w:sz w:val="24"/>
      <w:szCs w:val="24"/>
      <w:lang w:eastAsia="he-IL" w:bidi="he-IL"/>
    </w:rPr>
  </w:style>
  <w:style w:type="character" w:customStyle="1" w:styleId="s12">
    <w:name w:val="s12"/>
    <w:rsid w:val="00403AC0"/>
  </w:style>
  <w:style w:type="paragraph" w:customStyle="1" w:styleId="p22">
    <w:name w:val="p22"/>
    <w:basedOn w:val="a"/>
    <w:rsid w:val="00403AC0"/>
    <w:pPr>
      <w:tabs>
        <w:tab w:val="left" w:pos="709"/>
      </w:tabs>
      <w:spacing w:before="280" w:after="280" w:line="240" w:lineRule="auto"/>
    </w:pPr>
    <w:rPr>
      <w:rFonts w:ascii="Times New Roman" w:eastAsia="Times New Roman" w:hAnsi="Times New Roman"/>
      <w:color w:val="00000A"/>
      <w:sz w:val="24"/>
      <w:szCs w:val="24"/>
      <w:lang w:eastAsia="he-IL" w:bidi="he-IL"/>
    </w:rPr>
  </w:style>
  <w:style w:type="paragraph" w:customStyle="1" w:styleId="11">
    <w:name w:val="Без интервала1"/>
    <w:rsid w:val="00D748B9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rsid w:val="00D748B9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D748B9"/>
    <w:rPr>
      <w:rFonts w:ascii="Tahoma" w:eastAsia="Calibri" w:hAnsi="Tahoma" w:cs="Tahoma"/>
      <w:sz w:val="16"/>
      <w:szCs w:val="16"/>
      <w:lang w:eastAsia="ru-RU"/>
    </w:rPr>
  </w:style>
  <w:style w:type="paragraph" w:customStyle="1" w:styleId="Normal1">
    <w:name w:val="Normal1"/>
    <w:rsid w:val="00D748B9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Mangal"/>
      <w:color w:val="00000A"/>
      <w:sz w:val="20"/>
      <w:szCs w:val="24"/>
      <w:lang w:eastAsia="zh-CN" w:bidi="hi-IN"/>
    </w:rPr>
  </w:style>
  <w:style w:type="character" w:customStyle="1" w:styleId="ab">
    <w:name w:val="Без интервала Знак"/>
    <w:basedOn w:val="a0"/>
    <w:link w:val="aa"/>
    <w:locked/>
    <w:rsid w:val="00BC0A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203C4-4557-4429-9C0E-22E7C0E40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11</Pages>
  <Words>2253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30</cp:revision>
  <cp:lastPrinted>2018-12-05T09:47:00Z</cp:lastPrinted>
  <dcterms:created xsi:type="dcterms:W3CDTF">2017-11-05T13:43:00Z</dcterms:created>
  <dcterms:modified xsi:type="dcterms:W3CDTF">2020-07-08T06:25:00Z</dcterms:modified>
</cp:coreProperties>
</file>