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96" w:rsidRDefault="009E5E69" w:rsidP="00A56F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A62">
        <w:rPr>
          <w:rFonts w:ascii="Times New Roman" w:hAnsi="Times New Roman" w:cs="Times New Roman"/>
          <w:b/>
          <w:sz w:val="32"/>
          <w:szCs w:val="32"/>
        </w:rPr>
        <w:t>Внеклассное мероприятие: «</w:t>
      </w:r>
      <w:r w:rsidR="006C1D96" w:rsidRPr="00D45A62">
        <w:rPr>
          <w:rFonts w:ascii="Times New Roman" w:hAnsi="Times New Roman" w:cs="Times New Roman"/>
          <w:b/>
          <w:sz w:val="32"/>
          <w:szCs w:val="32"/>
        </w:rPr>
        <w:t>Советский тыл и город Горький в годы Великой Отечественной войны.</w:t>
      </w:r>
    </w:p>
    <w:p w:rsidR="00037F1B" w:rsidRPr="00D45A62" w:rsidRDefault="00037F1B" w:rsidP="006C1D9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Общешкольный классный час для учащихся 5-11 классы.</w:t>
      </w:r>
    </w:p>
    <w:p w:rsidR="006C1D96" w:rsidRPr="006C1D96" w:rsidRDefault="006C1D96" w:rsidP="006C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Цель: показать подвиг советского тыла в годы войны на примере г.Горького.</w:t>
      </w:r>
    </w:p>
    <w:p w:rsidR="006C1D96" w:rsidRPr="006C1D96" w:rsidRDefault="006C1D96" w:rsidP="006C1D96">
      <w:pPr>
        <w:autoSpaceDE w:val="0"/>
        <w:autoSpaceDN w:val="0"/>
        <w:adjustRightInd w:val="0"/>
        <w:spacing w:after="120" w:line="240" w:lineRule="auto"/>
        <w:ind w:left="3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Задачи:</w:t>
      </w:r>
      <w:r w:rsidRPr="006C1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D96" w:rsidRDefault="009E5E69" w:rsidP="006C1D96">
      <w:pPr>
        <w:autoSpaceDE w:val="0"/>
        <w:autoSpaceDN w:val="0"/>
        <w:adjustRightInd w:val="0"/>
        <w:spacing w:after="120" w:line="240" w:lineRule="auto"/>
        <w:ind w:left="3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C1D96" w:rsidRPr="006C1D96">
        <w:rPr>
          <w:rFonts w:ascii="Times New Roman" w:hAnsi="Times New Roman" w:cs="Times New Roman"/>
          <w:sz w:val="24"/>
          <w:szCs w:val="24"/>
        </w:rPr>
        <w:t>оказать,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D96" w:rsidRPr="006C1D96">
        <w:rPr>
          <w:rFonts w:ascii="Times New Roman" w:hAnsi="Times New Roman" w:cs="Times New Roman"/>
          <w:sz w:val="24"/>
          <w:szCs w:val="24"/>
        </w:rPr>
        <w:t>что наш г</w:t>
      </w:r>
      <w:r>
        <w:rPr>
          <w:rFonts w:ascii="Times New Roman" w:hAnsi="Times New Roman" w:cs="Times New Roman"/>
          <w:sz w:val="24"/>
          <w:szCs w:val="24"/>
        </w:rPr>
        <w:t>ород достоин звания города ТРУДОВОЙ ДОБЛЕСТИ</w:t>
      </w:r>
      <w:r w:rsidR="006C1D96" w:rsidRPr="006C1D96">
        <w:rPr>
          <w:rFonts w:ascii="Times New Roman" w:hAnsi="Times New Roman" w:cs="Times New Roman"/>
          <w:sz w:val="24"/>
          <w:szCs w:val="24"/>
        </w:rPr>
        <w:t>.</w:t>
      </w:r>
    </w:p>
    <w:p w:rsidR="0008272C" w:rsidRPr="006C1D96" w:rsidRDefault="0008272C" w:rsidP="006C1D96">
      <w:pPr>
        <w:autoSpaceDE w:val="0"/>
        <w:autoSpaceDN w:val="0"/>
        <w:adjustRightInd w:val="0"/>
        <w:spacing w:after="120" w:line="240" w:lineRule="auto"/>
        <w:ind w:left="372" w:hanging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8272C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drawing>
          <wp:inline distT="0" distB="0" distL="0" distR="0">
            <wp:extent cx="5940425" cy="2742032"/>
            <wp:effectExtent l="0" t="0" r="3175" b="1270"/>
            <wp:docPr id="1" name="Рисунок 1" descr="C:\Users\6\Desktop\Общешкольные тематические классные часы\20200218_08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Общешкольные тематические классные часы\20200218_083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96" w:rsidRDefault="009E5E69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Горький во время войны: отдать все силы фронту и выжить</w:t>
      </w:r>
    </w:p>
    <w:p w:rsidR="009E5E69" w:rsidRDefault="009E5E69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наше мероприятие посвящается главной Трагедии и Главной Победе в истории России.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Подвигу каждого простого горьковчанина, который смог выжить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ударами фашистских бомб, прокормить себя и семью, уберечь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чужих детей от смерти, работая не покладая рук, безоглядно отдавать последнюю одежду, деньги и собственную кровь фронтовикам</w:t>
      </w:r>
      <w:r w:rsidR="007844BC">
        <w:rPr>
          <w:rFonts w:ascii="Times New Roman" w:hAnsi="Times New Roman" w:cs="Times New Roman"/>
          <w:sz w:val="24"/>
          <w:szCs w:val="24"/>
        </w:rPr>
        <w:t>, а также памяти родственников, друзей, сослуживцев и любимых, кому не довелось пережить тяготы и беды в суровые дни испытаний 1941-1945 годов</w:t>
      </w:r>
      <w:r w:rsidR="00D45A62">
        <w:rPr>
          <w:rFonts w:ascii="Times New Roman" w:hAnsi="Times New Roman" w:cs="Times New Roman"/>
          <w:sz w:val="24"/>
          <w:szCs w:val="24"/>
        </w:rPr>
        <w:t>,</w:t>
      </w:r>
    </w:p>
    <w:p w:rsidR="009E5E69" w:rsidRDefault="009E5E69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6C1D96" w:rsidRDefault="007844BC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C1D96">
        <w:rPr>
          <w:rFonts w:ascii="Times New Roman" w:hAnsi="Times New Roman" w:cs="Times New Roman"/>
          <w:sz w:val="24"/>
          <w:szCs w:val="24"/>
        </w:rPr>
        <w:t xml:space="preserve">уроках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6C1D96" w:rsidRPr="006C1D96">
        <w:rPr>
          <w:rFonts w:ascii="Times New Roman" w:hAnsi="Times New Roman" w:cs="Times New Roman"/>
          <w:sz w:val="24"/>
          <w:szCs w:val="24"/>
        </w:rPr>
        <w:t>вы изучали историю В</w:t>
      </w:r>
      <w:r w:rsidR="006C1D96">
        <w:rPr>
          <w:rFonts w:ascii="Times New Roman" w:hAnsi="Times New Roman" w:cs="Times New Roman"/>
          <w:sz w:val="24"/>
          <w:szCs w:val="24"/>
        </w:rPr>
        <w:t xml:space="preserve">еликой Отечественной войны. Назовите мне известные вам самые крупные сражения.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C1D96" w:rsidRPr="006C1D96">
        <w:rPr>
          <w:rFonts w:ascii="Times New Roman" w:hAnsi="Times New Roman" w:cs="Times New Roman"/>
          <w:i/>
          <w:sz w:val="24"/>
          <w:szCs w:val="24"/>
        </w:rPr>
        <w:t xml:space="preserve"> битвы   под Москвой,  Сталинградом и на Курской дуге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C1D96" w:rsidRPr="006C1D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В результате побед советских войск в 1942-43 году произошел коренной перелом в войне. А как вы думаете, что было причиной этих побед?</w:t>
      </w:r>
      <w:r w:rsidRPr="006C1D96">
        <w:rPr>
          <w:rFonts w:ascii="Times New Roman" w:hAnsi="Times New Roman" w:cs="Times New Roman"/>
          <w:i/>
          <w:sz w:val="24"/>
          <w:szCs w:val="24"/>
        </w:rPr>
        <w:t xml:space="preserve">  Героизм, талант полководцев… </w:t>
      </w:r>
    </w:p>
    <w:p w:rsidR="006C1D96" w:rsidRPr="006C1D96" w:rsidRDefault="007844BC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6C1D96">
        <w:rPr>
          <w:rFonts w:ascii="Times New Roman" w:hAnsi="Times New Roman" w:cs="Times New Roman"/>
          <w:sz w:val="24"/>
          <w:szCs w:val="24"/>
        </w:rPr>
        <w:t>вы правы . Но н</w:t>
      </w:r>
      <w:r w:rsidR="006C1D96" w:rsidRPr="006C1D96">
        <w:rPr>
          <w:rFonts w:ascii="Times New Roman" w:hAnsi="Times New Roman" w:cs="Times New Roman"/>
          <w:sz w:val="24"/>
          <w:szCs w:val="24"/>
        </w:rPr>
        <w:t>и мужество</w:t>
      </w:r>
      <w:r w:rsidR="006C1D96">
        <w:rPr>
          <w:rFonts w:ascii="Times New Roman" w:hAnsi="Times New Roman" w:cs="Times New Roman"/>
          <w:sz w:val="24"/>
          <w:szCs w:val="24"/>
        </w:rPr>
        <w:t>,</w:t>
      </w:r>
      <w:r w:rsidR="006C1D96" w:rsidRPr="006C1D96">
        <w:rPr>
          <w:rFonts w:ascii="Times New Roman" w:hAnsi="Times New Roman" w:cs="Times New Roman"/>
          <w:sz w:val="24"/>
          <w:szCs w:val="24"/>
        </w:rPr>
        <w:t xml:space="preserve"> ни умение полководцев не приведет к победе-безоружных.</w:t>
      </w:r>
    </w:p>
    <w:p w:rsidR="006C1D96" w:rsidRP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 xml:space="preserve">Как вы думаете, о чем мы будем сегодня с вами говорить? 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i/>
          <w:sz w:val="24"/>
          <w:szCs w:val="24"/>
        </w:rPr>
        <w:t>О работе советского тыла в годы войны.</w:t>
      </w:r>
      <w:r w:rsidRPr="006C1D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1D96" w:rsidRP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 xml:space="preserve">Но не только. Знаете ли вы о том, что некоторые города СССР после войны получили высокое звание города-героя? Какие города герои вам известны? Всего их 13.  А наш город носит это звание? 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i/>
          <w:sz w:val="24"/>
          <w:szCs w:val="24"/>
        </w:rPr>
        <w:t>НЕТ</w:t>
      </w:r>
      <w:r w:rsidRPr="006C1D96">
        <w:rPr>
          <w:rFonts w:ascii="Times New Roman" w:hAnsi="Times New Roman" w:cs="Times New Roman"/>
          <w:sz w:val="24"/>
          <w:szCs w:val="24"/>
        </w:rPr>
        <w:t xml:space="preserve">. Потому что это звание присуждалось только тем городам, которые были на линии фронта или оккупированы врагом. Горький не подходит. А вот в 2006 году президент России В.В.Путин  </w:t>
      </w:r>
      <w:r w:rsidRPr="006C1D96">
        <w:rPr>
          <w:rFonts w:ascii="Times New Roman" w:hAnsi="Times New Roman" w:cs="Times New Roman"/>
          <w:sz w:val="24"/>
          <w:szCs w:val="24"/>
        </w:rPr>
        <w:lastRenderedPageBreak/>
        <w:t>подписал указ о присуждении звания города воинской славы за боевой и трудовой подвиг в годы войны. В этом списке сейчас более 30 городов.  Как вы думаете, Горький</w:t>
      </w:r>
      <w:r w:rsidR="007844BC">
        <w:rPr>
          <w:rFonts w:ascii="Times New Roman" w:hAnsi="Times New Roman" w:cs="Times New Roman"/>
          <w:sz w:val="24"/>
          <w:szCs w:val="24"/>
        </w:rPr>
        <w:t xml:space="preserve"> носит это звание? Нет!  И уже 4</w:t>
      </w:r>
      <w:r w:rsidRPr="006C1D96">
        <w:rPr>
          <w:rFonts w:ascii="Times New Roman" w:hAnsi="Times New Roman" w:cs="Times New Roman"/>
          <w:sz w:val="24"/>
          <w:szCs w:val="24"/>
        </w:rPr>
        <w:t xml:space="preserve"> года идет дискуссия, достоин ли наш город хотя бы этого звания. Ведь Горький не был оккупирован. </w:t>
      </w:r>
      <w:r w:rsidR="00A471B5">
        <w:rPr>
          <w:rFonts w:ascii="Times New Roman" w:hAnsi="Times New Roman" w:cs="Times New Roman"/>
          <w:sz w:val="24"/>
          <w:szCs w:val="24"/>
        </w:rPr>
        <w:t xml:space="preserve">Очень важно , что именно в 2020 году вновь обсуждается вопрос. В год 75- летия Победы. </w:t>
      </w:r>
      <w:r w:rsidRPr="006C1D96">
        <w:rPr>
          <w:rFonts w:ascii="Times New Roman" w:hAnsi="Times New Roman" w:cs="Times New Roman"/>
          <w:sz w:val="24"/>
          <w:szCs w:val="24"/>
        </w:rPr>
        <w:t>И какую мы можем решить проблему, связанную с этими сведениями?</w:t>
      </w:r>
    </w:p>
    <w:p w:rsidR="006C1D96" w:rsidRP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357E6">
        <w:rPr>
          <w:rFonts w:ascii="Times New Roman" w:hAnsi="Times New Roman" w:cs="Times New Roman"/>
          <w:i/>
          <w:sz w:val="24"/>
          <w:szCs w:val="24"/>
        </w:rPr>
        <w:t xml:space="preserve">Ученики формулируют проблему- выяснить, достоин ли наш город звания </w:t>
      </w:r>
      <w:r w:rsidR="007844BC">
        <w:rPr>
          <w:rFonts w:ascii="Times New Roman" w:hAnsi="Times New Roman" w:cs="Times New Roman"/>
          <w:i/>
          <w:sz w:val="24"/>
          <w:szCs w:val="24"/>
        </w:rPr>
        <w:t>города Трудовой доблести</w:t>
      </w:r>
      <w:r w:rsidRPr="004357E6">
        <w:rPr>
          <w:rFonts w:ascii="Times New Roman" w:hAnsi="Times New Roman" w:cs="Times New Roman"/>
          <w:i/>
          <w:sz w:val="24"/>
          <w:szCs w:val="24"/>
        </w:rPr>
        <w:t>?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96" w:rsidRP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Итак, вам уже известно,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sz w:val="24"/>
          <w:szCs w:val="24"/>
        </w:rPr>
        <w:t>что до войны наш город был крупным промышленным центром. Какой завод был построен в 30-е годы?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96" w:rsidRP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Мирная жизнь го</w:t>
      </w:r>
      <w:r w:rsidR="007844BC">
        <w:rPr>
          <w:rFonts w:ascii="Times New Roman" w:hAnsi="Times New Roman" w:cs="Times New Roman"/>
          <w:sz w:val="24"/>
          <w:szCs w:val="24"/>
        </w:rPr>
        <w:t xml:space="preserve">рожан, как и жизнь всей страны </w:t>
      </w:r>
      <w:r w:rsidRPr="006C1D96">
        <w:rPr>
          <w:rFonts w:ascii="Times New Roman" w:hAnsi="Times New Roman" w:cs="Times New Roman"/>
          <w:sz w:val="24"/>
          <w:szCs w:val="24"/>
        </w:rPr>
        <w:t>изменилась 22 июня 1941 года.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sz w:val="24"/>
          <w:szCs w:val="24"/>
        </w:rPr>
        <w:t>На слайде вы видите уходящих на фронт солдат. Где это сн</w:t>
      </w:r>
      <w:r w:rsidR="00A471B5">
        <w:rPr>
          <w:rFonts w:ascii="Times New Roman" w:hAnsi="Times New Roman" w:cs="Times New Roman"/>
          <w:sz w:val="24"/>
          <w:szCs w:val="24"/>
        </w:rPr>
        <w:t>ято? Как жила страна в эти годы</w:t>
      </w:r>
      <w:r w:rsidRPr="006C1D96">
        <w:rPr>
          <w:rFonts w:ascii="Times New Roman" w:hAnsi="Times New Roman" w:cs="Times New Roman"/>
          <w:sz w:val="24"/>
          <w:szCs w:val="24"/>
        </w:rPr>
        <w:t>?</w:t>
      </w:r>
      <w:r w:rsidRPr="006C1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Посмотрите на карту.</w:t>
      </w:r>
      <w:r w:rsidR="004357E6" w:rsidRPr="004357E6">
        <w:rPr>
          <w:rFonts w:ascii="Times New Roman" w:hAnsi="Times New Roman" w:cs="Times New Roman"/>
          <w:sz w:val="24"/>
          <w:szCs w:val="24"/>
        </w:rPr>
        <w:t xml:space="preserve"> </w:t>
      </w:r>
      <w:r w:rsidR="004357E6">
        <w:rPr>
          <w:rFonts w:ascii="Times New Roman" w:hAnsi="Times New Roman" w:cs="Times New Roman"/>
          <w:sz w:val="24"/>
          <w:szCs w:val="24"/>
        </w:rPr>
        <w:t>(слайд №3)</w:t>
      </w:r>
      <w:r w:rsidR="0078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5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осени 1941 го</w:t>
      </w:r>
      <w:r w:rsidR="00784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 была оккупирована территория</w:t>
      </w:r>
      <w:r w:rsidRPr="00435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которой до войны проживало почти 80 млн человек, или 42% всего населения страны, </w:t>
      </w:r>
      <w:r w:rsidRPr="004357E6">
        <w:rPr>
          <w:rFonts w:ascii="Times New Roman" w:eastAsia="Times New Roman" w:hAnsi="Times New Roman" w:cs="Times New Roman"/>
          <w:sz w:val="24"/>
          <w:szCs w:val="24"/>
        </w:rPr>
        <w:t>дававшие до войны почти 40% зерна и 84% сахара). выпуск валовой промышленной продукции к ноябрю 1941 г. уменьшился более чем вдвое по сравнению с довоенным</w:t>
      </w:r>
      <w:r w:rsidRPr="004357E6">
        <w:rPr>
          <w:rFonts w:ascii="Times New Roman" w:hAnsi="Times New Roman" w:cs="Times New Roman"/>
          <w:sz w:val="24"/>
          <w:szCs w:val="24"/>
          <w:shd w:val="clear" w:color="auto" w:fill="FFFFFF"/>
        </w:rPr>
        <w:t>. Значительная часть мужского населения ушла на фронт. На их место добровольно встали женщины, подростки, пожилые люди,</w:t>
      </w:r>
      <w:r w:rsidRPr="00435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7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Началась грандиозная по своему размаху эвакуация на восток заводов и фабрик, имущества колхозов и МТС, скота. Предстояло в короткий</w:t>
      </w:r>
      <w:r w:rsidRPr="006C1D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срок, под налетами вражеской авиации, эвакуировать тысячи предприятий и миллионы людей. Такой практики еще не знала мировая история.</w:t>
      </w:r>
      <w:r w:rsidRPr="006C1D96">
        <w:rPr>
          <w:rStyle w:val="30"/>
          <w:rFonts w:eastAsiaTheme="minorEastAsia"/>
          <w:b w:val="0"/>
          <w:color w:val="586770"/>
          <w:sz w:val="24"/>
          <w:szCs w:val="24"/>
          <w:shd w:val="clear" w:color="auto" w:fill="FFFFFF"/>
        </w:rPr>
        <w:t xml:space="preserve"> </w:t>
      </w:r>
      <w:r w:rsidRPr="006C1D96">
        <w:rPr>
          <w:rStyle w:val="apple-converted-space"/>
          <w:rFonts w:ascii="Times New Roman" w:hAnsi="Times New Roman" w:cs="Times New Roman"/>
          <w:color w:val="586770"/>
          <w:sz w:val="24"/>
          <w:szCs w:val="24"/>
          <w:shd w:val="clear" w:color="auto" w:fill="FFFFFF"/>
        </w:rPr>
        <w:t> </w:t>
      </w:r>
      <w:r w:rsidRPr="006C1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этой колоссальной работы в </w:t>
      </w:r>
      <w:r w:rsidRPr="006C1D96">
        <w:rPr>
          <w:rFonts w:ascii="Times New Roman" w:hAnsi="Times New Roman" w:cs="Times New Roman"/>
          <w:color w:val="000000"/>
          <w:sz w:val="24"/>
          <w:szCs w:val="24"/>
        </w:rPr>
        <w:t>1941 г. создается Совет по эвакуации</w:t>
      </w:r>
      <w:r w:rsidRPr="006C1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1D96" w:rsidRPr="006C1D96" w:rsidRDefault="006C1D96" w:rsidP="006C1D96">
      <w:pPr>
        <w:spacing w:line="240" w:lineRule="auto"/>
        <w:ind w:left="-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важной задачей было налаживание работы этих предприятий на новом месте. </w:t>
      </w:r>
      <w:r w:rsidRPr="006C1D96">
        <w:rPr>
          <w:rFonts w:ascii="Times New Roman" w:hAnsi="Times New Roman" w:cs="Times New Roman"/>
          <w:color w:val="000000"/>
          <w:sz w:val="24"/>
          <w:szCs w:val="24"/>
        </w:rPr>
        <w:t>До конца 1941 г. в тыл были эвакуированы более 10 млн человек, свыше 2,5 тыс. предприятий, а также другие материальные и культурные ценности. Для этого потребовалось более 1,5 млн железнодорожных вагонов. В максимально короткие сроки (в среднем через полтора-два месяца) эвакуированные предприятия приступали к работе и начинали давать необходимую фронту продукцию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Горький не был взят врагом,</w:t>
      </w:r>
      <w:r w:rsidR="007844BC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sz w:val="24"/>
          <w:szCs w:val="24"/>
        </w:rPr>
        <w:t>но когда немцы рвались к Москве, тысячи людей строили укрепле</w:t>
      </w:r>
      <w:r w:rsidR="00A471B5">
        <w:rPr>
          <w:rFonts w:ascii="Times New Roman" w:hAnsi="Times New Roman" w:cs="Times New Roman"/>
          <w:sz w:val="24"/>
          <w:szCs w:val="24"/>
        </w:rPr>
        <w:t xml:space="preserve">ния недалеко от нашего города. </w:t>
      </w:r>
      <w:r w:rsidRPr="006C1D96">
        <w:rPr>
          <w:rFonts w:ascii="Times New Roman" w:hAnsi="Times New Roman" w:cs="Times New Roman"/>
          <w:sz w:val="24"/>
          <w:szCs w:val="24"/>
        </w:rPr>
        <w:t>О</w:t>
      </w:r>
      <w:r w:rsidR="00A471B5">
        <w:rPr>
          <w:rFonts w:ascii="Times New Roman" w:hAnsi="Times New Roman" w:cs="Times New Roman"/>
          <w:sz w:val="24"/>
          <w:szCs w:val="24"/>
        </w:rPr>
        <w:t xml:space="preserve">б этом-стихотворение Андрианова </w:t>
      </w:r>
      <w:r w:rsidRPr="006C1D96">
        <w:rPr>
          <w:rFonts w:ascii="Times New Roman" w:hAnsi="Times New Roman" w:cs="Times New Roman"/>
          <w:sz w:val="24"/>
          <w:szCs w:val="24"/>
        </w:rPr>
        <w:t xml:space="preserve">«Невоевавшие окопы» </w:t>
      </w:r>
      <w:r w:rsidR="004357E6">
        <w:rPr>
          <w:rFonts w:ascii="Times New Roman" w:hAnsi="Times New Roman" w:cs="Times New Roman"/>
          <w:sz w:val="24"/>
          <w:szCs w:val="24"/>
        </w:rPr>
        <w:t>(слайд №4</w:t>
      </w:r>
      <w:r w:rsidR="004357E6" w:rsidRPr="004357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7E6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="004357E6" w:rsidRPr="004357E6">
        <w:rPr>
          <w:rFonts w:ascii="Times New Roman" w:hAnsi="Times New Roman" w:cs="Times New Roman"/>
          <w:bCs/>
          <w:iCs/>
          <w:sz w:val="24"/>
          <w:szCs w:val="24"/>
        </w:rPr>
        <w:t xml:space="preserve">знаю, вы, быть может, не видали 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7E6">
        <w:rPr>
          <w:rFonts w:ascii="Times New Roman" w:hAnsi="Times New Roman" w:cs="Times New Roman"/>
          <w:bCs/>
          <w:iCs/>
          <w:sz w:val="24"/>
          <w:szCs w:val="24"/>
        </w:rPr>
        <w:t>Остатки рвов у волжских деревень?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7E6">
        <w:rPr>
          <w:rFonts w:ascii="Times New Roman" w:hAnsi="Times New Roman" w:cs="Times New Roman"/>
          <w:bCs/>
          <w:iCs/>
          <w:sz w:val="24"/>
          <w:szCs w:val="24"/>
        </w:rPr>
        <w:t>На этих рубежах не воевали –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7E6">
        <w:rPr>
          <w:rFonts w:ascii="Times New Roman" w:hAnsi="Times New Roman" w:cs="Times New Roman"/>
          <w:bCs/>
          <w:iCs/>
          <w:sz w:val="24"/>
          <w:szCs w:val="24"/>
        </w:rPr>
        <w:t>Их строили на самый черный день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7E6">
        <w:rPr>
          <w:rFonts w:ascii="Times New Roman" w:hAnsi="Times New Roman" w:cs="Times New Roman"/>
          <w:bCs/>
          <w:iCs/>
          <w:sz w:val="24"/>
          <w:szCs w:val="24"/>
        </w:rPr>
        <w:t>На самый горький, страшный миг прорыва,</w:t>
      </w:r>
    </w:p>
    <w:p w:rsid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7E6">
        <w:rPr>
          <w:rFonts w:ascii="Times New Roman" w:hAnsi="Times New Roman" w:cs="Times New Roman"/>
          <w:bCs/>
          <w:iCs/>
          <w:sz w:val="24"/>
          <w:szCs w:val="24"/>
        </w:rPr>
        <w:t>На самый роковой для жизни час,</w:t>
      </w:r>
    </w:p>
    <w:p w:rsidR="004357E6" w:rsidRDefault="004357E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Когда волна железного прилива </w:t>
      </w:r>
    </w:p>
    <w:p w:rsidR="006C1D96" w:rsidRPr="004357E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7E6">
        <w:rPr>
          <w:rFonts w:ascii="Times New Roman" w:hAnsi="Times New Roman" w:cs="Times New Roman"/>
          <w:bCs/>
          <w:iCs/>
          <w:sz w:val="24"/>
          <w:szCs w:val="24"/>
        </w:rPr>
        <w:t xml:space="preserve">Плеснула под Саранск и Арзамас… </w:t>
      </w:r>
    </w:p>
    <w:p w:rsidR="006C1D96" w:rsidRPr="006C1D96" w:rsidRDefault="006C1D96" w:rsidP="00AB0494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 xml:space="preserve">Как же жил город в войну? </w:t>
      </w:r>
    </w:p>
    <w:p w:rsidR="006C1D96" w:rsidRPr="006C1D96" w:rsidRDefault="00AB0494" w:rsidP="006C1D96">
      <w:pPr>
        <w:spacing w:after="0" w:line="240" w:lineRule="auto"/>
        <w:ind w:left="-45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A471B5">
        <w:rPr>
          <w:rFonts w:ascii="Times New Roman" w:hAnsi="Times New Roman" w:cs="Times New Roman"/>
          <w:sz w:val="24"/>
          <w:szCs w:val="24"/>
        </w:rPr>
        <w:t xml:space="preserve">: </w:t>
      </w:r>
      <w:r w:rsidR="006C1D96" w:rsidRPr="006C1D96">
        <w:rPr>
          <w:rFonts w:ascii="Times New Roman" w:hAnsi="Times New Roman" w:cs="Times New Roman"/>
          <w:sz w:val="24"/>
          <w:szCs w:val="24"/>
        </w:rPr>
        <w:t>Первый авианалет был совершен 4 ноября 1941 года.</w:t>
      </w:r>
      <w:r w:rsidR="00F90AA0" w:rsidRPr="00F90AA0">
        <w:rPr>
          <w:rFonts w:ascii="Times New Roman" w:hAnsi="Times New Roman" w:cs="Times New Roman"/>
          <w:sz w:val="24"/>
          <w:szCs w:val="24"/>
        </w:rPr>
        <w:t xml:space="preserve"> </w:t>
      </w:r>
      <w:r w:rsidR="00F90AA0">
        <w:rPr>
          <w:rFonts w:ascii="Times New Roman" w:hAnsi="Times New Roman" w:cs="Times New Roman"/>
          <w:sz w:val="24"/>
          <w:szCs w:val="24"/>
        </w:rPr>
        <w:t xml:space="preserve"> (слайд №6) </w:t>
      </w:r>
      <w:r w:rsidR="006C1D96" w:rsidRPr="006C1D96">
        <w:rPr>
          <w:rFonts w:ascii="Times New Roman" w:hAnsi="Times New Roman" w:cs="Times New Roman"/>
          <w:sz w:val="24"/>
          <w:szCs w:val="24"/>
        </w:rPr>
        <w:t>У нас есть небольшой фильм, это немецкие хроники, и на них показано, что представляли собой бомбардировки.</w:t>
      </w:r>
      <w:r w:rsidR="00F90AA0" w:rsidRPr="00F90AA0">
        <w:rPr>
          <w:rFonts w:ascii="Times New Roman" w:hAnsi="Times New Roman" w:cs="Times New Roman"/>
          <w:sz w:val="24"/>
          <w:szCs w:val="24"/>
        </w:rPr>
        <w:t xml:space="preserve"> </w:t>
      </w:r>
      <w:r w:rsidR="00F90AA0">
        <w:rPr>
          <w:rFonts w:ascii="Times New Roman" w:hAnsi="Times New Roman" w:cs="Times New Roman"/>
          <w:sz w:val="24"/>
          <w:szCs w:val="24"/>
        </w:rPr>
        <w:t xml:space="preserve">(слайд №7) </w:t>
      </w:r>
      <w:r w:rsidR="006C1D96" w:rsidRPr="006C1D96">
        <w:rPr>
          <w:rFonts w:ascii="Times New Roman" w:hAnsi="Times New Roman" w:cs="Times New Roman"/>
          <w:sz w:val="24"/>
          <w:szCs w:val="24"/>
        </w:rPr>
        <w:t xml:space="preserve"> Точное число жертв первого налета так и осталось неизвестным. Предполагают, что тогда погибло не менее 300 – 350 человек. На этой фотографии памятник.</w:t>
      </w:r>
      <w:r w:rsidR="00F90AA0" w:rsidRPr="00F90AA0">
        <w:rPr>
          <w:rFonts w:ascii="Times New Roman" w:hAnsi="Times New Roman" w:cs="Times New Roman"/>
          <w:sz w:val="24"/>
          <w:szCs w:val="24"/>
        </w:rPr>
        <w:t xml:space="preserve"> </w:t>
      </w:r>
      <w:r w:rsidR="00F90AA0">
        <w:rPr>
          <w:rFonts w:ascii="Times New Roman" w:hAnsi="Times New Roman" w:cs="Times New Roman"/>
          <w:sz w:val="24"/>
          <w:szCs w:val="24"/>
        </w:rPr>
        <w:t xml:space="preserve">(слайд №8) </w:t>
      </w:r>
      <w:r w:rsidR="00F90AA0" w:rsidRPr="006C1D96">
        <w:rPr>
          <w:rFonts w:ascii="Times New Roman" w:hAnsi="Times New Roman" w:cs="Times New Roman"/>
          <w:sz w:val="24"/>
          <w:szCs w:val="24"/>
        </w:rPr>
        <w:t xml:space="preserve"> </w:t>
      </w:r>
      <w:r w:rsidR="006C1D96" w:rsidRPr="006C1D96">
        <w:rPr>
          <w:rFonts w:ascii="Times New Roman" w:hAnsi="Times New Roman" w:cs="Times New Roman"/>
          <w:sz w:val="24"/>
          <w:szCs w:val="24"/>
        </w:rPr>
        <w:t xml:space="preserve">Жертвам  этого налета, как погибшие за весь период бомбардировок, захоронены </w:t>
      </w:r>
      <w:r w:rsidR="006C1D96" w:rsidRPr="006C1D96">
        <w:rPr>
          <w:rFonts w:ascii="Times New Roman" w:hAnsi="Times New Roman" w:cs="Times New Roman"/>
          <w:sz w:val="24"/>
          <w:szCs w:val="24"/>
        </w:rPr>
        <w:lastRenderedPageBreak/>
        <w:t xml:space="preserve">на Бугровском кладбище, где им поставлен общий памятник. </w:t>
      </w:r>
      <w:r w:rsidR="006C1D96" w:rsidRPr="006C1D96">
        <w:rPr>
          <w:rFonts w:ascii="Times New Roman" w:hAnsi="Times New Roman" w:cs="Times New Roman"/>
          <w:i/>
          <w:sz w:val="24"/>
          <w:szCs w:val="24"/>
        </w:rPr>
        <w:t>Конечно, немцы имели определенную цель в своих бомбежках: сокрушить промышленный потенциал города-кузницы. И заводы бомбили особенно усиленно. Особенно страдал Автозавод. А вот Горьковский завод №2 (сейчас он называется просто машиностроительным заводом) облетали стороной, не бомбили. Как вы думаете,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D96" w:rsidRPr="006C1D96">
        <w:rPr>
          <w:rFonts w:ascii="Times New Roman" w:hAnsi="Times New Roman" w:cs="Times New Roman"/>
          <w:i/>
          <w:sz w:val="24"/>
          <w:szCs w:val="24"/>
        </w:rPr>
        <w:t>почему? Немцы надеялись все-таки рано или поздно вступить в город и забрать некоторые заводы себе, чтобы выпускали немецкую продукцию. Машиностроительный был таким заводом.</w:t>
      </w:r>
    </w:p>
    <w:p w:rsidR="006C1D96" w:rsidRP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 xml:space="preserve"> Самое тяжелое испытание городу пришлось выдержать в июне 1943 года, это было время наиболее массовых налетов.  Почему именно в это время?</w:t>
      </w:r>
      <w:r w:rsidR="00AB0494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i/>
          <w:sz w:val="24"/>
          <w:szCs w:val="24"/>
        </w:rPr>
        <w:t>Велась подготовка к Курской битве</w:t>
      </w:r>
      <w:r w:rsidRPr="006C1D96">
        <w:rPr>
          <w:rFonts w:ascii="Times New Roman" w:hAnsi="Times New Roman" w:cs="Times New Roman"/>
          <w:sz w:val="24"/>
          <w:szCs w:val="24"/>
        </w:rPr>
        <w:t>, и немцы хотели полностью сокрушить советскую промышленность, которая работала во всю свою мощь. Ведь перелом 1943-его наступил не только на фронте, но и в тылу. Дополнительно! Самым сложным был третий налет (с 6 на 7 июня).</w:t>
      </w:r>
      <w:r w:rsidR="00F90AA0" w:rsidRPr="00F90AA0">
        <w:rPr>
          <w:rFonts w:ascii="Times New Roman" w:hAnsi="Times New Roman" w:cs="Times New Roman"/>
          <w:sz w:val="24"/>
          <w:szCs w:val="24"/>
        </w:rPr>
        <w:t xml:space="preserve"> </w:t>
      </w:r>
      <w:r w:rsidR="00F90AA0">
        <w:rPr>
          <w:rFonts w:ascii="Times New Roman" w:hAnsi="Times New Roman" w:cs="Times New Roman"/>
          <w:sz w:val="24"/>
          <w:szCs w:val="24"/>
        </w:rPr>
        <w:t xml:space="preserve">(слайд №9) </w:t>
      </w:r>
      <w:r w:rsidR="00F90AA0" w:rsidRPr="006C1D96">
        <w:rPr>
          <w:rFonts w:ascii="Times New Roman" w:hAnsi="Times New Roman" w:cs="Times New Roman"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sz w:val="24"/>
          <w:szCs w:val="24"/>
        </w:rPr>
        <w:t xml:space="preserve"> В нем участвовали 157 самолетов. Было разрушено 12 цехов, склады, депо. В Автозаводском районе полностью или частично разрушены десятки домов, Особенно пострадал колесный цех.  Некоторые самолеты с малой высоты поливали сооружения воспламеняющейся жидкостью. Поэтому завод горел, как тайга: пламя пожарища было видно за десятки километров. </w:t>
      </w:r>
      <w:r w:rsidRPr="006C1D96">
        <w:rPr>
          <w:rFonts w:ascii="Times New Roman" w:hAnsi="Times New Roman" w:cs="Times New Roman"/>
          <w:i/>
          <w:sz w:val="24"/>
          <w:szCs w:val="24"/>
        </w:rPr>
        <w:t>"Как допустили разрушение завода? Почему не сумели защитить? Кто виноват?" Причины, конечно, были. Причин много. Самые главные: противник переиграл нас в тактике, у зенитчиков не было еще опыта, не хватало средств ПВО, не сумели организовать бой с воздушным противником. Кроме это</w:t>
      </w:r>
      <w:r w:rsidR="00AB0494">
        <w:rPr>
          <w:rFonts w:ascii="Times New Roman" w:hAnsi="Times New Roman" w:cs="Times New Roman"/>
          <w:i/>
          <w:sz w:val="24"/>
          <w:szCs w:val="24"/>
        </w:rPr>
        <w:t>го цеха автозавода были спроекти</w:t>
      </w:r>
      <w:r w:rsidRPr="006C1D96">
        <w:rPr>
          <w:rFonts w:ascii="Times New Roman" w:hAnsi="Times New Roman" w:cs="Times New Roman"/>
          <w:i/>
          <w:sz w:val="24"/>
          <w:szCs w:val="24"/>
        </w:rPr>
        <w:t>рованы до войны нем.специалистами,</w:t>
      </w:r>
      <w:r w:rsidR="00AB0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D9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B0494">
        <w:rPr>
          <w:rFonts w:ascii="Times New Roman" w:hAnsi="Times New Roman" w:cs="Times New Roman"/>
          <w:i/>
          <w:sz w:val="24"/>
          <w:szCs w:val="24"/>
        </w:rPr>
        <w:t>у них остались все карты завода, на автозаводе работали диверсанты.</w:t>
      </w:r>
      <w:r w:rsidRPr="006C1D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1D96" w:rsidRPr="006C1D96" w:rsidRDefault="00AB0494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90AA0">
        <w:rPr>
          <w:rFonts w:ascii="Times New Roman" w:hAnsi="Times New Roman" w:cs="Times New Roman"/>
          <w:sz w:val="24"/>
          <w:szCs w:val="24"/>
        </w:rPr>
        <w:t xml:space="preserve">одвиге летчиков, </w:t>
      </w:r>
      <w:r w:rsidR="006C1D96" w:rsidRPr="006C1D96">
        <w:rPr>
          <w:rFonts w:ascii="Times New Roman" w:hAnsi="Times New Roman" w:cs="Times New Roman"/>
          <w:sz w:val="24"/>
          <w:szCs w:val="24"/>
        </w:rPr>
        <w:t xml:space="preserve">которые защищали город. </w:t>
      </w:r>
    </w:p>
    <w:p w:rsidR="00F90AA0" w:rsidRDefault="006C1D96" w:rsidP="00F90AA0">
      <w:pPr>
        <w:spacing w:line="240" w:lineRule="auto"/>
        <w:ind w:left="-1276"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«В бой с немецкими бомбардировщиками поднимались наши самолеты. Более всех среди летчиков-истребителей в небе над Горьким отличился Петр Иванович Шавурин. 27 июля 1942 года, во время патрулирования, он, заметив вражеский «Юнкерс», атаковал его. Поймав в прицел противника, Шавурин хотел открыть огонь, но не тут-то было – патроны закончились. Впрочем, увеличив обороты двигателя, Шавурин ударил винтом по хвостовому оперению самолета противника. Оба самолета – и немецкий «Юнкерс», и МиГ-3 самого Шавурина – устремились к земле. К счастью, наш летчик-герой сумел сориентироваться, выпрыгнул с парашютом и опустился на землю целым и невредимым. Тогда он был только еще лейтенантом, а этот самолет – первым в его боевом списке…</w:t>
      </w:r>
      <w:r w:rsidR="00F90AA0">
        <w:rPr>
          <w:rFonts w:ascii="Times New Roman" w:hAnsi="Times New Roman" w:cs="Times New Roman"/>
          <w:sz w:val="24"/>
          <w:szCs w:val="24"/>
        </w:rPr>
        <w:t xml:space="preserve"> (слайд № 10) </w:t>
      </w:r>
      <w:r w:rsidR="00F90AA0" w:rsidRPr="006C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96" w:rsidRPr="00F90AA0" w:rsidRDefault="006C1D96" w:rsidP="00F90AA0">
      <w:pPr>
        <w:spacing w:line="240" w:lineRule="auto"/>
        <w:ind w:left="-1276"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96">
        <w:rPr>
          <w:rFonts w:ascii="Times New Roman" w:hAnsi="Times New Roman" w:cs="Times New Roman"/>
          <w:sz w:val="24"/>
          <w:szCs w:val="24"/>
        </w:rPr>
        <w:t>Обломки «Юнкерса» были извлечены из болота, куда он упал, и размещены для всеобщего обозрения на площади Советской. И ровно через пять месяцев, 27 декабря того же года, Шавурин повторил свой подвиг. А 14 февраля 1943 года он стал Героем СССР. Город защищали зенитные батареи. Служили на них совсем еще молодые девушки.</w:t>
      </w:r>
      <w:r w:rsidR="00F90AA0" w:rsidRPr="00F90AA0">
        <w:rPr>
          <w:rFonts w:ascii="Times New Roman" w:hAnsi="Times New Roman" w:cs="Times New Roman"/>
          <w:sz w:val="24"/>
          <w:szCs w:val="24"/>
        </w:rPr>
        <w:t xml:space="preserve"> </w:t>
      </w:r>
      <w:r w:rsidR="00F90AA0">
        <w:rPr>
          <w:rFonts w:ascii="Times New Roman" w:hAnsi="Times New Roman" w:cs="Times New Roman"/>
          <w:sz w:val="24"/>
          <w:szCs w:val="24"/>
        </w:rPr>
        <w:t xml:space="preserve">(слайд №11) </w:t>
      </w:r>
      <w:r w:rsidR="00F90AA0" w:rsidRPr="006C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96" w:rsidRPr="006C1D96" w:rsidRDefault="00AB0494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6C1D96" w:rsidRPr="006C1D96">
        <w:rPr>
          <w:rFonts w:ascii="Times New Roman" w:hAnsi="Times New Roman" w:cs="Times New Roman"/>
          <w:sz w:val="24"/>
          <w:szCs w:val="24"/>
        </w:rPr>
        <w:t>производили заводы города.</w:t>
      </w:r>
    </w:p>
    <w:p w:rsidR="006C1D96" w:rsidRPr="006C1D96" w:rsidRDefault="006C1D96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90AA0">
        <w:rPr>
          <w:rFonts w:ascii="Times New Roman" w:hAnsi="Times New Roman" w:cs="Times New Roman"/>
          <w:sz w:val="24"/>
          <w:szCs w:val="24"/>
        </w:rPr>
        <w:t>   Перелом в работе тыловой экономики произошел к лету 1942 г. В СССР была создана новая военно-промышленная база, полностью обеспечивавшая потребности фронта. С этого времени Красная Армия получала вооружение, превосходившее немецкое не только в количественном, но и в качественном отношении (танки Т-34, истребители Як-1, Як-3, штурмовики Ил-2, минометные установки «Катюша»).</w:t>
      </w:r>
      <w:r w:rsidR="00F90AA0" w:rsidRPr="00F90AA0">
        <w:rPr>
          <w:rFonts w:ascii="Times New Roman" w:hAnsi="Times New Roman" w:cs="Times New Roman"/>
          <w:sz w:val="24"/>
          <w:szCs w:val="24"/>
        </w:rPr>
        <w:t xml:space="preserve"> </w:t>
      </w:r>
      <w:r w:rsidR="00F90AA0">
        <w:rPr>
          <w:rFonts w:ascii="Times New Roman" w:hAnsi="Times New Roman" w:cs="Times New Roman"/>
          <w:sz w:val="24"/>
          <w:szCs w:val="24"/>
        </w:rPr>
        <w:t xml:space="preserve">(слайд №12,13) </w:t>
      </w:r>
      <w:r w:rsidR="00F90AA0" w:rsidRPr="006C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96" w:rsidRPr="006C1D96" w:rsidRDefault="006C1D96" w:rsidP="006C1D96">
      <w:pPr>
        <w:pStyle w:val="a3"/>
        <w:ind w:left="-1276" w:firstLine="1276"/>
        <w:jc w:val="both"/>
      </w:pPr>
      <w:r w:rsidRPr="006C1D96">
        <w:rPr>
          <w:color w:val="202020"/>
        </w:rPr>
        <w:t xml:space="preserve"> Завод «Красное Сормово» начал производство средних танков Т-34. Первые танки ушли под Москву уже в октябре 1941 года.</w:t>
      </w:r>
      <w:r w:rsidRPr="006C1D96">
        <w:t xml:space="preserve">     </w:t>
      </w:r>
      <w:r w:rsidRPr="006C1D96">
        <w:rPr>
          <w:color w:val="202020"/>
        </w:rPr>
        <w:t xml:space="preserve">За годы Великой Отечественной войны сормовский завод поставил фронту 10 тысяч 159 танков (10,2% союзного производства), В январе 1942 года сормовичи возобновили выпуск подводных лодок. 22 подводные лодки (43%). </w:t>
      </w:r>
      <w:r w:rsidR="00F90AA0">
        <w:t xml:space="preserve">(слайд №14,15) </w:t>
      </w:r>
      <w:r w:rsidR="00F90AA0" w:rsidRPr="006C1D96">
        <w:t xml:space="preserve"> </w:t>
      </w:r>
      <w:r w:rsidRPr="006C1D96">
        <w:rPr>
          <w:color w:val="202020"/>
        </w:rPr>
        <w:t xml:space="preserve"> Машинострои</w:t>
      </w:r>
      <w:r w:rsidR="00D45A62">
        <w:rPr>
          <w:color w:val="202020"/>
        </w:rPr>
        <w:t xml:space="preserve">тельный завод им. И.В. Сталина </w:t>
      </w:r>
      <w:r w:rsidRPr="006C1D96">
        <w:rPr>
          <w:color w:val="202020"/>
        </w:rPr>
        <w:t>в годы войны</w:t>
      </w:r>
      <w:r w:rsidRPr="006C1D96">
        <w:t xml:space="preserve">   </w:t>
      </w:r>
      <w:r w:rsidRPr="006C1D96">
        <w:rPr>
          <w:color w:val="202020"/>
        </w:rPr>
        <w:t xml:space="preserve">было спроектировано 27 образцов различных орудий. Снаряды, выпущенные из  пушки ЗИС-2, прошивали немецкий танк насквозь и улетали дальше. Точность попадания в цель была настолько велика, что из пушки можно было поразить отдельно стоящего человека Перед вами-таблица по выпуску пушек. </w:t>
      </w:r>
      <w:r w:rsidR="00F90AA0">
        <w:t xml:space="preserve">(слайд №16) </w:t>
      </w:r>
      <w:r w:rsidRPr="006C1D96">
        <w:rPr>
          <w:color w:val="202020"/>
        </w:rPr>
        <w:t xml:space="preserve">Что нам говорят эти данные? </w:t>
      </w:r>
      <w:r w:rsidRPr="006C1D96">
        <w:t xml:space="preserve">Во время войны он дал фронту сто тысяч пушек (всеми остальными заводами СССР было </w:t>
      </w:r>
      <w:r w:rsidRPr="006C1D96">
        <w:lastRenderedPageBreak/>
        <w:t>произведено 86 тысяч пушек, на заводах гитлеровской Германии и ее союзников - 104 тысячи). Горьковские пушки во много раз превосходили зарубежные, были лучшими по скорострельности, точности, легче по весу и дешевле по цене</w:t>
      </w:r>
    </w:p>
    <w:p w:rsidR="006C1D96" w:rsidRPr="006C1D96" w:rsidRDefault="006C1D96" w:rsidP="006C1D96">
      <w:pPr>
        <w:pStyle w:val="a3"/>
        <w:ind w:left="-1276" w:firstLine="1276"/>
        <w:jc w:val="both"/>
        <w:rPr>
          <w:color w:val="202020"/>
        </w:rPr>
      </w:pPr>
      <w:r w:rsidRPr="006C1D96">
        <w:t xml:space="preserve"> </w:t>
      </w:r>
      <w:r w:rsidRPr="006C1D96">
        <w:rPr>
          <w:color w:val="202020"/>
        </w:rPr>
        <w:t xml:space="preserve">Ну и знаменитый автозавод становится в годы Великой Отечественной войны одним из универсальных в стране. Здесь выпускались танки Т-60 и Т-70 (этот танк сконструирован на заводе), бронеавтомобили, самоходки, минометы В 1942 году прямо с завода полуторки ГАЗ-АА направлялись на фронт. Они первыми выходили на едва окрепший лед Ладожского озера и последними сходили с его ледяных трасс.. </w:t>
      </w:r>
      <w:r w:rsidR="00F90AA0">
        <w:t xml:space="preserve">(слайд №17,18) </w:t>
      </w:r>
      <w:r w:rsidR="00F90AA0" w:rsidRPr="006C1D96">
        <w:t xml:space="preserve"> </w:t>
      </w:r>
    </w:p>
    <w:p w:rsidR="006C1D96" w:rsidRPr="006C1D96" w:rsidRDefault="006C1D96" w:rsidP="006C1D96">
      <w:pPr>
        <w:pStyle w:val="a3"/>
        <w:ind w:left="-1276"/>
        <w:jc w:val="both"/>
        <w:rPr>
          <w:color w:val="202020"/>
        </w:rPr>
      </w:pPr>
      <w:r w:rsidRPr="006C1D96">
        <w:rPr>
          <w:color w:val="202020"/>
        </w:rPr>
        <w:t>Авиационный завод им. С. Орджоникидзе (№ 21), выпустил  в 1941 году боевые истребители ЛАГГ-3. ЛА-5 с двигателем воздушного охлаждения. В 1944 году параллельно с ЛА-5 был начат выпуск модели самолета ЛА-7. Авиационная промышленность области дала фронту 16 тысяч  самолетов (26% общесоюзного производства истребителей).</w:t>
      </w:r>
      <w:r w:rsidR="00F90AA0" w:rsidRPr="00F90AA0">
        <w:t xml:space="preserve"> </w:t>
      </w:r>
      <w:r w:rsidR="00F90AA0">
        <w:t xml:space="preserve">(слайд №19) </w:t>
      </w:r>
      <w:r w:rsidR="00F90AA0" w:rsidRPr="006C1D96">
        <w:t xml:space="preserve"> </w:t>
      </w:r>
    </w:p>
    <w:p w:rsidR="006C1D96" w:rsidRPr="006C1D96" w:rsidRDefault="006C1D96" w:rsidP="006C1D96">
      <w:pPr>
        <w:pStyle w:val="a3"/>
        <w:ind w:left="-1276" w:firstLine="1276"/>
        <w:jc w:val="both"/>
        <w:rPr>
          <w:color w:val="202020"/>
        </w:rPr>
      </w:pPr>
      <w:r w:rsidRPr="006C1D96">
        <w:rPr>
          <w:color w:val="202020"/>
        </w:rPr>
        <w:t xml:space="preserve">Завод им. Ульянова – единственный в стране, производил специальную судовую электроаппаратуру для судостроения, береговых установок и кораблей Военно-морского флота. Завод № 80 производил до 50% взрывчатых веществ, выпускавшихся в стране, что позволяло делать свыше 3 миллионов снарядов, мин и авиабомб в месяц. </w:t>
      </w:r>
      <w:r w:rsidRPr="006C1D96">
        <w:rPr>
          <w:shd w:val="clear" w:color="auto" w:fill="FFFFFF"/>
        </w:rPr>
        <w:t>Победа в борьбе с гитлеровской Германией была очевидна. Она была достигнута не только в боях, но и в результате героического труда советского народа в тылу. Несмотря на огромные разрушения, причиненные народному хозяйству страны, промышленный потенциал ее постепенно возрастал. В 1944 г. советская промышленность перегнала военное производство не только Германии, но и Англии и США</w:t>
      </w:r>
    </w:p>
    <w:p w:rsidR="00F90AA0" w:rsidRDefault="00AB0494" w:rsidP="006C1D96">
      <w:pPr>
        <w:pStyle w:val="a3"/>
        <w:ind w:left="-1276" w:firstLine="1276"/>
        <w:jc w:val="both"/>
      </w:pPr>
      <w:r>
        <w:t xml:space="preserve">Рефлексия. </w:t>
      </w:r>
      <w:r w:rsidR="006C1D96" w:rsidRPr="006C1D96">
        <w:t>Итак, давайте подведем итог. Что производилось в годы войны в Горьком? Когда бомбежки города были особенно ожесточенными? Что бы вы хотели узнать еще?  Вспомните, на какой вопрос мы хотели найти ответ? Достоин ли го</w:t>
      </w:r>
      <w:r>
        <w:t xml:space="preserve">род звания города </w:t>
      </w:r>
      <w:r w:rsidRPr="00AB0494">
        <w:rPr>
          <w:sz w:val="28"/>
          <w:szCs w:val="28"/>
        </w:rPr>
        <w:t>Трудовой доблести</w:t>
      </w:r>
      <w:r w:rsidR="006C1D96" w:rsidRPr="006C1D96">
        <w:t xml:space="preserve">? </w:t>
      </w:r>
    </w:p>
    <w:p w:rsidR="006C1D96" w:rsidRPr="00A471B5" w:rsidRDefault="00A471B5" w:rsidP="006C1D96">
      <w:pPr>
        <w:spacing w:before="109" w:after="109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Видеоролик : город Горький в годы войны (источник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www</w:t>
      </w:r>
      <w:r w:rsidRPr="00A471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youtybe</w:t>
      </w:r>
      <w:r w:rsidRPr="00A471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com</w:t>
      </w:r>
      <w:r w:rsidRPr="00A471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814A5D" w:rsidRPr="006C1D96" w:rsidRDefault="00814A5D" w:rsidP="006C1D96">
      <w:pPr>
        <w:spacing w:after="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5D" w:rsidRPr="006C1D96" w:rsidRDefault="00814A5D" w:rsidP="006C1D96">
      <w:pPr>
        <w:spacing w:after="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5D" w:rsidRPr="006C1D96" w:rsidRDefault="00814A5D" w:rsidP="006C1D96">
      <w:pPr>
        <w:spacing w:after="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5D" w:rsidRPr="006C1D96" w:rsidRDefault="00814A5D" w:rsidP="006C1D96">
      <w:pPr>
        <w:spacing w:after="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5D" w:rsidRPr="006C1D96" w:rsidRDefault="00814A5D" w:rsidP="006C1D96">
      <w:pPr>
        <w:spacing w:after="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0F7" w:rsidRPr="006C1D96" w:rsidRDefault="0008272C" w:rsidP="006C1D96">
      <w:pPr>
        <w:autoSpaceDE w:val="0"/>
        <w:autoSpaceDN w:val="0"/>
        <w:adjustRightInd w:val="0"/>
        <w:spacing w:before="100" w:after="10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742032"/>
            <wp:effectExtent l="0" t="0" r="3175" b="1270"/>
            <wp:docPr id="2" name="Рисунок 2" descr="C:\Users\6\Desktop\Общешкольные тематические классные часы\20200218_09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\Desktop\Общешкольные тематические классные часы\20200218_090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0F7" w:rsidRPr="006C1D96" w:rsidRDefault="000170F7" w:rsidP="006C1D96">
      <w:pPr>
        <w:autoSpaceDE w:val="0"/>
        <w:autoSpaceDN w:val="0"/>
        <w:adjustRightInd w:val="0"/>
        <w:spacing w:before="100" w:after="100" w:line="240" w:lineRule="auto"/>
        <w:ind w:left="-1276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7B" w:rsidRPr="006C1D96" w:rsidRDefault="00D16B7B" w:rsidP="006C1D96">
      <w:pPr>
        <w:spacing w:line="240" w:lineRule="auto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D16B7B" w:rsidRPr="006C1D96" w:rsidSect="008B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14D074"/>
    <w:lvl w:ilvl="0">
      <w:numFmt w:val="bullet"/>
      <w:lvlText w:val="*"/>
      <w:lvlJc w:val="left"/>
    </w:lvl>
  </w:abstractNum>
  <w:abstractNum w:abstractNumId="1">
    <w:nsid w:val="0748079B"/>
    <w:multiLevelType w:val="multilevel"/>
    <w:tmpl w:val="E44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968FB"/>
    <w:multiLevelType w:val="multilevel"/>
    <w:tmpl w:val="783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5487B"/>
    <w:multiLevelType w:val="multilevel"/>
    <w:tmpl w:val="A182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E1C07"/>
    <w:multiLevelType w:val="multilevel"/>
    <w:tmpl w:val="EA1C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A2A1B"/>
    <w:multiLevelType w:val="multilevel"/>
    <w:tmpl w:val="0F3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C5596"/>
    <w:multiLevelType w:val="multilevel"/>
    <w:tmpl w:val="555E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D48D8"/>
    <w:multiLevelType w:val="multilevel"/>
    <w:tmpl w:val="B1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A40D5"/>
    <w:multiLevelType w:val="hybridMultilevel"/>
    <w:tmpl w:val="FE98BF1C"/>
    <w:lvl w:ilvl="0" w:tplc="D214D07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9">
    <w:nsid w:val="41ED5981"/>
    <w:multiLevelType w:val="hybridMultilevel"/>
    <w:tmpl w:val="0BB8D822"/>
    <w:lvl w:ilvl="0" w:tplc="D214D07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F2D35"/>
    <w:multiLevelType w:val="multilevel"/>
    <w:tmpl w:val="162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52409"/>
    <w:multiLevelType w:val="multilevel"/>
    <w:tmpl w:val="5F8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7B"/>
    <w:rsid w:val="000170F7"/>
    <w:rsid w:val="00022E9B"/>
    <w:rsid w:val="00037F1B"/>
    <w:rsid w:val="00057B47"/>
    <w:rsid w:val="0006160C"/>
    <w:rsid w:val="0007738A"/>
    <w:rsid w:val="00082714"/>
    <w:rsid w:val="0008272C"/>
    <w:rsid w:val="0008350C"/>
    <w:rsid w:val="000845C9"/>
    <w:rsid w:val="00087E3D"/>
    <w:rsid w:val="000C5C69"/>
    <w:rsid w:val="000C64BF"/>
    <w:rsid w:val="000E1B13"/>
    <w:rsid w:val="000F5A4B"/>
    <w:rsid w:val="00136AC9"/>
    <w:rsid w:val="001D72BE"/>
    <w:rsid w:val="00201FFC"/>
    <w:rsid w:val="00226B80"/>
    <w:rsid w:val="002848D3"/>
    <w:rsid w:val="002A4127"/>
    <w:rsid w:val="002A4CC0"/>
    <w:rsid w:val="002B3011"/>
    <w:rsid w:val="002C0B8F"/>
    <w:rsid w:val="002E4334"/>
    <w:rsid w:val="00365152"/>
    <w:rsid w:val="003923D6"/>
    <w:rsid w:val="004357E6"/>
    <w:rsid w:val="0059021B"/>
    <w:rsid w:val="0059674F"/>
    <w:rsid w:val="005B542C"/>
    <w:rsid w:val="005C198B"/>
    <w:rsid w:val="005F119F"/>
    <w:rsid w:val="00613A15"/>
    <w:rsid w:val="00634E17"/>
    <w:rsid w:val="006465A8"/>
    <w:rsid w:val="00651D9D"/>
    <w:rsid w:val="006C1D96"/>
    <w:rsid w:val="006D477A"/>
    <w:rsid w:val="006E5A5B"/>
    <w:rsid w:val="00744F07"/>
    <w:rsid w:val="007844BC"/>
    <w:rsid w:val="007A5788"/>
    <w:rsid w:val="00814A5D"/>
    <w:rsid w:val="00864970"/>
    <w:rsid w:val="00897BAE"/>
    <w:rsid w:val="008B3C07"/>
    <w:rsid w:val="008B4FD8"/>
    <w:rsid w:val="008C4B9D"/>
    <w:rsid w:val="008D1A8C"/>
    <w:rsid w:val="008E5E3B"/>
    <w:rsid w:val="00954425"/>
    <w:rsid w:val="009877A3"/>
    <w:rsid w:val="009E5E69"/>
    <w:rsid w:val="00A255C6"/>
    <w:rsid w:val="00A471B5"/>
    <w:rsid w:val="00A56F3F"/>
    <w:rsid w:val="00AA41AE"/>
    <w:rsid w:val="00AB0494"/>
    <w:rsid w:val="00AC1CB0"/>
    <w:rsid w:val="00AF673E"/>
    <w:rsid w:val="00B51A0D"/>
    <w:rsid w:val="00B6358D"/>
    <w:rsid w:val="00BC6D88"/>
    <w:rsid w:val="00BC7BBF"/>
    <w:rsid w:val="00BF41D1"/>
    <w:rsid w:val="00C1522C"/>
    <w:rsid w:val="00C56FD9"/>
    <w:rsid w:val="00C7455E"/>
    <w:rsid w:val="00CB2683"/>
    <w:rsid w:val="00CE0225"/>
    <w:rsid w:val="00CE4A75"/>
    <w:rsid w:val="00CF419C"/>
    <w:rsid w:val="00D16B7B"/>
    <w:rsid w:val="00D31612"/>
    <w:rsid w:val="00D45A62"/>
    <w:rsid w:val="00D47C11"/>
    <w:rsid w:val="00E03F30"/>
    <w:rsid w:val="00E1529B"/>
    <w:rsid w:val="00E17D7B"/>
    <w:rsid w:val="00E67525"/>
    <w:rsid w:val="00EE7B23"/>
    <w:rsid w:val="00F178C6"/>
    <w:rsid w:val="00F43381"/>
    <w:rsid w:val="00F54FB9"/>
    <w:rsid w:val="00F614BD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D677E-F7F8-48A7-A249-DA1E3097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D8"/>
  </w:style>
  <w:style w:type="paragraph" w:styleId="1">
    <w:name w:val="heading 1"/>
    <w:basedOn w:val="a"/>
    <w:next w:val="a"/>
    <w:link w:val="10"/>
    <w:uiPriority w:val="9"/>
    <w:qFormat/>
    <w:rsid w:val="002E4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3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E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334"/>
    <w:rPr>
      <w:b/>
      <w:bCs/>
    </w:rPr>
  </w:style>
  <w:style w:type="character" w:customStyle="1" w:styleId="apple-converted-space">
    <w:name w:val="apple-converted-space"/>
    <w:basedOn w:val="a0"/>
    <w:rsid w:val="002E4334"/>
  </w:style>
  <w:style w:type="character" w:customStyle="1" w:styleId="10">
    <w:name w:val="Заголовок 1 Знак"/>
    <w:basedOn w:val="a0"/>
    <w:link w:val="1"/>
    <w:uiPriority w:val="9"/>
    <w:rsid w:val="002E4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D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308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8EC7-4411-45B7-B8D9-2A31ADB8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6</cp:lastModifiedBy>
  <cp:revision>8</cp:revision>
  <cp:lastPrinted>2015-02-01T09:02:00Z</cp:lastPrinted>
  <dcterms:created xsi:type="dcterms:W3CDTF">2020-02-17T17:45:00Z</dcterms:created>
  <dcterms:modified xsi:type="dcterms:W3CDTF">2020-02-18T10:54:00Z</dcterms:modified>
</cp:coreProperties>
</file>