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093" w:rsidRPr="002B4093" w:rsidRDefault="00930470" w:rsidP="00967C37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Подготовка к ВПР</w:t>
      </w:r>
      <w:bookmarkStart w:id="0" w:name="_GoBack"/>
      <w:bookmarkEnd w:id="0"/>
      <w:r w:rsidR="002B4093" w:rsidRPr="002B409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 2020 год история</w:t>
      </w:r>
    </w:p>
    <w:p w:rsidR="00967C37" w:rsidRPr="002B4093" w:rsidRDefault="00967C37" w:rsidP="00967C37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2B4093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1. Призвание варягов на Русь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1</w:t>
      </w:r>
      <w:r w:rsidRPr="0072181B">
        <w:rPr>
          <w:rFonts w:ascii="Times New Roman" w:hAnsi="Times New Roman" w:cs="Times New Roman"/>
          <w:sz w:val="28"/>
          <w:szCs w:val="28"/>
        </w:rPr>
        <w:t>.работа с иллюстрациями.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2</w:t>
      </w:r>
      <w:r w:rsidRPr="0072181B">
        <w:rPr>
          <w:rFonts w:ascii="Times New Roman" w:hAnsi="Times New Roman" w:cs="Times New Roman"/>
          <w:sz w:val="28"/>
          <w:szCs w:val="28"/>
        </w:rPr>
        <w:t>.Работа с источниками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3</w:t>
      </w:r>
      <w:r w:rsidRPr="0072181B">
        <w:rPr>
          <w:rFonts w:ascii="Times New Roman" w:hAnsi="Times New Roman" w:cs="Times New Roman"/>
          <w:sz w:val="28"/>
          <w:szCs w:val="28"/>
        </w:rPr>
        <w:t>.Работа с понятием</w:t>
      </w:r>
    </w:p>
    <w:p w:rsidR="00967C37" w:rsidRPr="0072181B" w:rsidRDefault="00967C37" w:rsidP="00967C3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Выберите одно событие (процесс) из перечня, а затем выполните задания 4–7,</w:t>
      </w:r>
    </w:p>
    <w:p w:rsidR="00967C37" w:rsidRPr="0072181B" w:rsidRDefault="00967C37" w:rsidP="00967C3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рассматривая в каждом из заданий выбранное событие (процесс). Перед выполнением</w:t>
      </w:r>
    </w:p>
    <w:p w:rsidR="00967C37" w:rsidRPr="0072181B" w:rsidRDefault="00967C37" w:rsidP="00967C3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каждого из заданий 4–7 укажите букву, которой выбранное событие (процесс)</w:t>
      </w:r>
    </w:p>
    <w:p w:rsidR="00967C37" w:rsidRPr="0072181B" w:rsidRDefault="00967C37" w:rsidP="00967C3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обозначено в перечне. Указанные в заданиях 4–7 буквы должны быть одинаковыми. Если выбираем тему «Образование Древнерусского государства»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4.</w:t>
      </w:r>
      <w:r w:rsidRPr="0072181B">
        <w:rPr>
          <w:rFonts w:ascii="Times New Roman" w:hAnsi="Times New Roman" w:cs="Times New Roman"/>
          <w:sz w:val="28"/>
          <w:szCs w:val="28"/>
        </w:rPr>
        <w:t xml:space="preserve"> </w:t>
      </w:r>
      <w:r w:rsidRPr="0072181B">
        <w:rPr>
          <w:rFonts w:ascii="Times New Roman" w:hAnsi="Times New Roman" w:cs="Times New Roman"/>
          <w:sz w:val="28"/>
          <w:szCs w:val="28"/>
          <w:u w:val="single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</w:rPr>
        <w:t xml:space="preserve"> -князь Рюрик, </w:t>
      </w:r>
      <w:r w:rsidRPr="0072181B">
        <w:rPr>
          <w:rFonts w:ascii="Times New Roman" w:hAnsi="Times New Roman" w:cs="Times New Roman"/>
          <w:sz w:val="28"/>
          <w:szCs w:val="28"/>
          <w:u w:val="single"/>
        </w:rPr>
        <w:t>действия;</w:t>
      </w:r>
      <w:r w:rsidRPr="0072181B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OLE_LINK15"/>
      <w:bookmarkStart w:id="2" w:name="OLE_LINK16"/>
      <w:r w:rsidRPr="0072181B">
        <w:rPr>
          <w:rFonts w:ascii="Times New Roman" w:hAnsi="Times New Roman" w:cs="Times New Roman"/>
          <w:sz w:val="28"/>
          <w:szCs w:val="28"/>
        </w:rPr>
        <w:t>стал основателем Древнерусского государства со столицей в Новгороде</w:t>
      </w:r>
      <w:bookmarkEnd w:id="1"/>
      <w:bookmarkEnd w:id="2"/>
      <w:r w:rsidRPr="0072181B">
        <w:rPr>
          <w:rFonts w:ascii="Times New Roman" w:hAnsi="Times New Roman" w:cs="Times New Roman"/>
          <w:sz w:val="28"/>
          <w:szCs w:val="28"/>
        </w:rPr>
        <w:t xml:space="preserve"> в 862 году.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sz w:val="28"/>
          <w:szCs w:val="28"/>
          <w:u w:val="single"/>
        </w:rPr>
        <w:t xml:space="preserve">Личность </w:t>
      </w:r>
      <w:r w:rsidRPr="0072181B">
        <w:rPr>
          <w:rFonts w:ascii="Times New Roman" w:hAnsi="Times New Roman" w:cs="Times New Roman"/>
          <w:sz w:val="28"/>
          <w:szCs w:val="28"/>
        </w:rPr>
        <w:t xml:space="preserve">Гостомысл, </w:t>
      </w:r>
      <w:r w:rsidRPr="0072181B">
        <w:rPr>
          <w:rFonts w:ascii="Times New Roman" w:hAnsi="Times New Roman" w:cs="Times New Roman"/>
          <w:sz w:val="28"/>
          <w:szCs w:val="28"/>
          <w:u w:val="single"/>
        </w:rPr>
        <w:t>действи</w:t>
      </w:r>
      <w:r w:rsidRPr="0072181B">
        <w:rPr>
          <w:rFonts w:ascii="Times New Roman" w:hAnsi="Times New Roman" w:cs="Times New Roman"/>
          <w:sz w:val="28"/>
          <w:szCs w:val="28"/>
        </w:rPr>
        <w:t>я: был инициатором приглашения варягов.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5</w:t>
      </w:r>
      <w:r w:rsidRPr="0072181B">
        <w:rPr>
          <w:rFonts w:ascii="Times New Roman" w:hAnsi="Times New Roman" w:cs="Times New Roman"/>
          <w:sz w:val="28"/>
          <w:szCs w:val="28"/>
        </w:rPr>
        <w:t>.карта – г. НОВГОРОД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6.</w:t>
      </w:r>
      <w:r w:rsidRPr="0072181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OLE_LINK17"/>
      <w:bookmarkStart w:id="4" w:name="OLE_LINK18"/>
      <w:r w:rsidRPr="0072181B">
        <w:rPr>
          <w:rFonts w:ascii="Times New Roman" w:hAnsi="Times New Roman" w:cs="Times New Roman"/>
          <w:sz w:val="28"/>
          <w:szCs w:val="28"/>
        </w:rPr>
        <w:t xml:space="preserve">По преданию, в 862 году поссорившиеся друг с другом разноплеменные жители Новгорода пригласили из-за моря правителя, который устраивал бы всех. «Земля наша велика и обильна, а порядка в ней нет. Придите княжить и владеть нами. </w:t>
      </w:r>
      <w:r w:rsidRPr="007218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Рюрик стал князем в Новгороде, Синеус - в Белоозере, Трувор - в земле кривичей, в Изборске; через два года Синеус и Трувор умерли, и Рюрик принял единоличную власть</w:t>
      </w:r>
      <w:r w:rsidRPr="0072181B">
        <w:rPr>
          <w:rFonts w:ascii="Arial" w:hAnsi="Arial" w:cs="Arial"/>
          <w:color w:val="333333"/>
          <w:sz w:val="28"/>
          <w:szCs w:val="28"/>
          <w:shd w:val="clear" w:color="auto" w:fill="FFFFFF"/>
        </w:rPr>
        <w:t>. 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5" w:name="OLE_LINK19"/>
      <w:bookmarkStart w:id="6" w:name="OLE_LINK20"/>
      <w:bookmarkEnd w:id="3"/>
      <w:bookmarkEnd w:id="4"/>
      <w:r w:rsidRPr="0072181B">
        <w:rPr>
          <w:rFonts w:ascii="Times New Roman" w:hAnsi="Times New Roman" w:cs="Times New Roman"/>
          <w:b/>
          <w:sz w:val="28"/>
          <w:szCs w:val="28"/>
        </w:rPr>
        <w:t>7</w:t>
      </w:r>
      <w:r w:rsidRPr="0072181B">
        <w:rPr>
          <w:rFonts w:ascii="Times New Roman" w:hAnsi="Times New Roman" w:cs="Times New Roman"/>
          <w:sz w:val="28"/>
          <w:szCs w:val="28"/>
        </w:rPr>
        <w:t xml:space="preserve">. </w:t>
      </w:r>
      <w:bookmarkEnd w:id="5"/>
      <w:bookmarkEnd w:id="6"/>
      <w:r w:rsidRPr="0072181B">
        <w:rPr>
          <w:rFonts w:ascii="Times New Roman" w:hAnsi="Times New Roman" w:cs="Times New Roman"/>
          <w:sz w:val="28"/>
          <w:szCs w:val="28"/>
        </w:rPr>
        <w:t xml:space="preserve">Призвание варягов на Русь положило начало складыванию государственности у славян. </w:t>
      </w:r>
      <w:r w:rsidRPr="00721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Несмотря на все споры ученых о том, верно ли поступили старейшины племен, призвав править своими землями иностранца, данное событие оказало большое влияние на развитие страны в целом. Варяги привезли с собой хорошее оружие, способное защитить от натиска врага, совершенные корабли, способствовали организации торговли между Русью и другими европейскими государствами. </w:t>
      </w:r>
    </w:p>
    <w:p w:rsidR="00967C37" w:rsidRPr="0072181B" w:rsidRDefault="00967C37" w:rsidP="00967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7C37" w:rsidRPr="0072181B" w:rsidRDefault="00967C37" w:rsidP="00967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2. Первые русские князья. Образование Древнерусского государства.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4.</w:t>
      </w:r>
      <w:r w:rsidRPr="0072181B">
        <w:rPr>
          <w:rFonts w:ascii="Times New Roman" w:hAnsi="Times New Roman" w:cs="Times New Roman"/>
          <w:sz w:val="28"/>
          <w:szCs w:val="28"/>
        </w:rPr>
        <w:t xml:space="preserve"> </w:t>
      </w:r>
      <w:r w:rsidRPr="0072181B">
        <w:rPr>
          <w:rFonts w:ascii="Times New Roman" w:hAnsi="Times New Roman" w:cs="Times New Roman"/>
          <w:b/>
          <w:sz w:val="28"/>
          <w:szCs w:val="28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</w:rPr>
        <w:t xml:space="preserve">-Олег, </w:t>
      </w:r>
      <w:r w:rsidRPr="0072181B">
        <w:rPr>
          <w:rFonts w:ascii="Times New Roman" w:hAnsi="Times New Roman" w:cs="Times New Roman"/>
          <w:b/>
          <w:sz w:val="28"/>
          <w:szCs w:val="28"/>
        </w:rPr>
        <w:t>действие</w:t>
      </w:r>
      <w:r w:rsidRPr="0072181B">
        <w:rPr>
          <w:rFonts w:ascii="Times New Roman" w:hAnsi="Times New Roman" w:cs="Times New Roman"/>
          <w:sz w:val="28"/>
          <w:szCs w:val="28"/>
        </w:rPr>
        <w:t xml:space="preserve"> создание Древнерусского государства в 882 году, объединил Киев и Новгород под своей властью.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</w:rPr>
        <w:t>- Игорь д</w:t>
      </w:r>
      <w:r w:rsidRPr="0072181B">
        <w:rPr>
          <w:rFonts w:ascii="Times New Roman" w:hAnsi="Times New Roman" w:cs="Times New Roman"/>
          <w:b/>
          <w:sz w:val="28"/>
          <w:szCs w:val="28"/>
        </w:rPr>
        <w:t>ействие</w:t>
      </w:r>
      <w:r w:rsidRPr="0072181B">
        <w:rPr>
          <w:rFonts w:ascii="Times New Roman" w:hAnsi="Times New Roman" w:cs="Times New Roman"/>
          <w:sz w:val="28"/>
          <w:szCs w:val="28"/>
        </w:rPr>
        <w:t>: Чтобы отстоять торговые привилегии, добытые для Руси князем Олегом, Игорь дважды ходил походом на Византию. В 941 году императорский флот, меча из медных труб «греческий огонь», сжег большую часть Игоревых кораблей, а в 944 году византийцы откупились от «войска русов» данью. При этом право беспошлинной торговли жителей Руси в Византии было отменено.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5.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карта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6. г. Киев</w:t>
      </w:r>
      <w:r w:rsidRPr="0072181B">
        <w:rPr>
          <w:rFonts w:ascii="Times New Roman" w:hAnsi="Times New Roman" w:cs="Times New Roman"/>
          <w:sz w:val="28"/>
          <w:szCs w:val="28"/>
        </w:rPr>
        <w:t xml:space="preserve"> в результате похода Олега на Киев в 882 г. два государственных центра – Новгород и Киев – были объединены под единой княжеской властью. Это событие считается ключевым в процессе образования Древнерусского государства.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7</w:t>
      </w:r>
      <w:r w:rsidRPr="0072181B">
        <w:rPr>
          <w:rFonts w:ascii="Times New Roman" w:hAnsi="Times New Roman" w:cs="Times New Roman"/>
          <w:sz w:val="28"/>
          <w:szCs w:val="28"/>
        </w:rPr>
        <w:t xml:space="preserve">. образование Древнерусского государства имело важное историческое значение для восточных славян. Оно создавало благоприятные условия для развития земледелия, ремёсел, внешней торговли, способствовало формированию </w:t>
      </w:r>
      <w:r w:rsidRPr="0072181B">
        <w:rPr>
          <w:rFonts w:ascii="Times New Roman" w:hAnsi="Times New Roman" w:cs="Times New Roman"/>
          <w:sz w:val="28"/>
          <w:szCs w:val="28"/>
        </w:rPr>
        <w:lastRenderedPageBreak/>
        <w:t>социальной структуры. Благодаря образованию государства начала формироваться древнерусская культура, складываться единая идеологическая система общества. Начала складываться единая древнерусская народность – основа трёх восточнославянских народов: русского, украинского и белорусского.</w:t>
      </w:r>
    </w:p>
    <w:p w:rsidR="00967C37" w:rsidRPr="0072181B" w:rsidRDefault="00967C37" w:rsidP="00967C37">
      <w:pPr>
        <w:rPr>
          <w:sz w:val="28"/>
          <w:szCs w:val="28"/>
        </w:rPr>
      </w:pPr>
    </w:p>
    <w:p w:rsidR="00967C37" w:rsidRPr="0072181B" w:rsidRDefault="00967C37" w:rsidP="00967C37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2181B">
        <w:rPr>
          <w:rFonts w:ascii="Times New Roman" w:hAnsi="Times New Roman" w:cs="Times New Roman"/>
          <w:sz w:val="28"/>
          <w:szCs w:val="28"/>
          <w:u w:val="single"/>
        </w:rPr>
        <w:t>3.Правление Ольги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 Ольга; д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ействие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установила уроки (точный размер дани) и погосты (место сбора дани), отомстила за смерть мужа, князя Игоря.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Личность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Древлянский князь Мал; 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действие: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его ведома был убит князь Игорь, пытался свататься к Ольге.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карта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г. Киев, прибытие послов из древлянской земли, чтобы выдать замуж Ольгу за древлянского князя Мала.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в середине X века было усилено единство Руси, создана система сбора налогов, окрепло Древнерусское государство, великокняжеская власть. </w:t>
      </w:r>
    </w:p>
    <w:p w:rsidR="00967C37" w:rsidRPr="0072181B" w:rsidRDefault="00967C37" w:rsidP="00967C3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967C37" w:rsidRPr="0072181B" w:rsidRDefault="00967C37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>4. Походы Святослава</w:t>
      </w:r>
    </w:p>
    <w:p w:rsidR="00967C37" w:rsidRPr="0072181B" w:rsidRDefault="00967C37" w:rsidP="00967C37">
      <w:pP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2181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В 964-967 годах </w:t>
      </w:r>
      <w:r w:rsidRPr="0072181B">
        <w:rPr>
          <w:rFonts w:ascii="Helvetica" w:eastAsia="Times New Roman" w:hAnsi="Helvetica" w:cs="Helvetica"/>
          <w:b/>
          <w:color w:val="333333"/>
          <w:sz w:val="28"/>
          <w:szCs w:val="28"/>
          <w:u w:val="single"/>
          <w:lang w:eastAsia="ru-RU"/>
        </w:rPr>
        <w:t>Святослав</w:t>
      </w:r>
      <w:r w:rsidRPr="0072181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вёл войну против Хазарского каганата. В результате многие племена были освобождены от уплаты дани кагану, союзная хазарам Волжская Булгария разорена, хазарские войска разбиты, а сам каганат практически уничтожен. В 971 году между Византией и Русью был подписан мирный договор на выгодных для Руси условиях.</w:t>
      </w:r>
    </w:p>
    <w:p w:rsidR="00967C37" w:rsidRPr="0072181B" w:rsidRDefault="00967C37" w:rsidP="00967C37">
      <w:pPr>
        <w:rPr>
          <w:b/>
          <w:sz w:val="28"/>
          <w:szCs w:val="28"/>
          <w:u w:val="single"/>
        </w:rPr>
      </w:pPr>
      <w:r w:rsidRPr="0072181B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В IX-X веках происходило становление Древнерусского государства – монархии, объединившей племена восточных славян и их ближайших соседей под властью одной княжеской династии, утвердившей могущество великих киевских князей в пределах Руси и их величие за ее границами.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5. Русь при Владимире Святославиче.  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Принятие Русью христианства и его значение</w:t>
      </w: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7" w:name="OLE_LINK23"/>
      <w:bookmarkStart w:id="8" w:name="OLE_LINK24"/>
      <w:r w:rsidRPr="007218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Личност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–князь Владимир, </w:t>
      </w:r>
      <w:r w:rsidRPr="007218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действие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Крещение Руси в 988году в реке Днепр, борьба с печенегами.</w:t>
      </w:r>
      <w:r w:rsidRPr="0072181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своей деятельности Владимир прилагал много усилий для развития государственности Киевской Руси. Около 988 г. он совершил административную реформу. Князь низложил местную племенную знать и посадил наместниками своих десятерых сыновей.   Князь провел также судебную реформу, введя «Устав земляной» – новый свод норм устного обычного права, которое основывалось на древних обычаях и традициях восточных славян.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Личность</w:t>
      </w:r>
      <w:bookmarkEnd w:id="7"/>
      <w:bookmarkEnd w:id="8"/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византийский император Василий 2, действие: обратился с просьбой о помощи к Владимиру о подавлении мятежа в Византии, крестил Владимира.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.карта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Киев.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крещения Владимира в Византии, он вернулся домой и стал крестить киевлян. Он повелел киевлянам собраться у Днепра и затем войти в воду. На берегу стояли священники и совершали таинство крещения. Произошло это событие в 988 году.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7. 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христианства как государственной религии оказало огромное влияние на развитие Руси. Оно изменило быт, нравы, содействовало развитию культуры. Изменилось и международное положение Руси.</w:t>
      </w:r>
    </w:p>
    <w:p w:rsidR="00967C37" w:rsidRPr="0072181B" w:rsidRDefault="00967C37" w:rsidP="00967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6. Деятельность Ярослава Мудрого. </w:t>
      </w:r>
    </w:p>
    <w:p w:rsidR="00967C37" w:rsidRPr="0072181B" w:rsidRDefault="00967C37" w:rsidP="00967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«Русская правда»</w:t>
      </w:r>
    </w:p>
    <w:p w:rsidR="00967C37" w:rsidRPr="0072181B" w:rsidRDefault="00967C37" w:rsidP="00967C37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Личность 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Ярослав Мудрый, </w:t>
      </w: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издание первого свода законов «Русская правда», положил конец набегам печенегов.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Ярослав многое сделал для распространения христианства. Он строил новые церкви и открывал при них школы. При нем был основан Киево-Печерский монастырь. При Ярославе Мудром сложились более четкие правила управ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ления Древнерусским государством. Высшая власть принадлежала киевскому великому князю. Летописцы называли князя Ярослава само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властцем.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Личность-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Святополк Окаянный, д</w:t>
      </w: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ействи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е: воевал против Ярослава за Киевский престол.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карта 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218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г.Киев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первого свода законов «Русская правда». Закон устанавливал порядок в государстве: наказание за убийство, оскорбление, обман, кражу чужого имущества.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Время правления Ярослава Мудрого (</w:t>
      </w:r>
      <w:r w:rsidRPr="0072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1015-1054гг</w:t>
      </w:r>
      <w:r w:rsidRPr="00721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было временем расцвета Русского государства. Князь уделял много внимания внутренним делам, положил начало русскому законодательству. Ярослав расширил и укрепил границы Руси, положил конец набегам печенегов, укрепил международный авторитет государства. 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Стремясь установить порядок в своем государстве, киевский князь создал первый на Руси письменный свод законов – «Правда Ярослава Мудрого», или «Русская правда». Этот документ предусматривал строгие наказания за убийство, оскорбление, кражу чужого имущества. Принятие единого свода законов имело огромное значение для укрепления Древнерусского государства.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67C37" w:rsidRPr="0072181B" w:rsidRDefault="00967C37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>7. Русь при Ярославичах.  Деятельность Владимира Мономаха.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4</w:t>
      </w:r>
      <w:r w:rsidRPr="0072181B">
        <w:rPr>
          <w:rFonts w:ascii="Times New Roman" w:hAnsi="Times New Roman" w:cs="Times New Roman"/>
          <w:sz w:val="28"/>
          <w:szCs w:val="28"/>
        </w:rPr>
        <w:t xml:space="preserve">. </w:t>
      </w:r>
      <w:r w:rsidRPr="0072181B">
        <w:rPr>
          <w:rFonts w:ascii="Times New Roman" w:hAnsi="Times New Roman" w:cs="Times New Roman"/>
          <w:b/>
          <w:sz w:val="28"/>
          <w:szCs w:val="28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</w:rPr>
        <w:t xml:space="preserve">-  Владимир Мономах, действие: созыв Любеческого съезда князей в 1097 году, «Устав Владимира Мономаха», походы против половцев. 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1103, 1111 годах Мономах водил объединенные войска русских земель вглубь половецкой степи. Русские полки разорили кочевые зимовья, освободили тысячи пленных и заставили одни половецкие племена откочевать подальше от русских границ, а другие – заключить мир и союз с Русью.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</w:rPr>
        <w:t xml:space="preserve">- 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Мстислав Владимирович Великий</w:t>
      </w:r>
      <w:r w:rsidRPr="0072181B">
        <w:rPr>
          <w:rFonts w:ascii="Times New Roman" w:hAnsi="Times New Roman" w:cs="Times New Roman"/>
          <w:sz w:val="28"/>
          <w:szCs w:val="28"/>
        </w:rPr>
        <w:t>, действие: пытался сохранить единство Руси после смерти Владимира Мономаха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(1125-1136).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5.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карта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6.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г.Любеч, на съезде князей в Любече в 1097 году, князья поклялись, что не дадут половцам разорять русские земли и будут бороться с ними сообща. А чтобы не было усобиц, князья договорились, что отныне каждый будет править самостоятельно в земле, доставшейся от отца.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В период правления Ярославичей произошли следующие важные события: борьба против половцев, укрепление границ государства при Владимире, создание новой части Русской правды.</w:t>
      </w: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sz w:val="28"/>
          <w:szCs w:val="28"/>
        </w:rPr>
        <w:t>В то же время княжеские усобицы положили начало раздроблению Руси. Владимир Мономах и его сын Мстислав были последними правителями единого государства.</w:t>
      </w:r>
    </w:p>
    <w:p w:rsidR="00967C37" w:rsidRPr="0072181B" w:rsidRDefault="00E84CFF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 xml:space="preserve">8. </w:t>
      </w:r>
      <w:r w:rsidR="00967C37" w:rsidRPr="0072181B">
        <w:rPr>
          <w:b/>
          <w:sz w:val="28"/>
          <w:szCs w:val="28"/>
          <w:u w:val="single"/>
        </w:rPr>
        <w:t>Формирование системы земель- самостоятельных государств ( по другому феодальная раздробленность). Или тема Андрей Боголюбский.</w:t>
      </w:r>
    </w:p>
    <w:p w:rsidR="00E84CFF" w:rsidRPr="0072181B" w:rsidRDefault="00967C37" w:rsidP="00E84CFF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>4. личность</w:t>
      </w:r>
      <w:r w:rsidRPr="0072181B">
        <w:rPr>
          <w:sz w:val="28"/>
          <w:szCs w:val="28"/>
        </w:rPr>
        <w:t>: Андрей Боголюбский</w:t>
      </w:r>
      <w:r w:rsidRPr="0072181B">
        <w:rPr>
          <w:b/>
          <w:sz w:val="28"/>
          <w:szCs w:val="28"/>
        </w:rPr>
        <w:t>, действие</w:t>
      </w:r>
      <w:r w:rsidRPr="0072181B">
        <w:rPr>
          <w:sz w:val="28"/>
          <w:szCs w:val="28"/>
        </w:rPr>
        <w:t>: перенес столицу во Владимир, борьба с Киевом, строительство золотых ворот во Владимире, борьба с волжской Булгарией.</w:t>
      </w:r>
    </w:p>
    <w:p w:rsidR="00967C37" w:rsidRPr="0072181B" w:rsidRDefault="00967C37" w:rsidP="00E84CFF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>Личность:</w:t>
      </w:r>
      <w:r w:rsidRPr="0072181B">
        <w:rPr>
          <w:sz w:val="28"/>
          <w:szCs w:val="28"/>
        </w:rPr>
        <w:t xml:space="preserve"> Даниил Галицкий</w:t>
      </w:r>
      <w:r w:rsidRPr="0072181B">
        <w:rPr>
          <w:b/>
          <w:sz w:val="28"/>
          <w:szCs w:val="28"/>
        </w:rPr>
        <w:t>, действие</w:t>
      </w:r>
      <w:r w:rsidRPr="0072181B">
        <w:rPr>
          <w:sz w:val="28"/>
          <w:szCs w:val="28"/>
        </w:rPr>
        <w:t>: наладил торговлю с Византией, Германией, объединил под своей властью Галицко-Волынскую и Киевскую землю в 1240 году, основал город  Львов.</w:t>
      </w:r>
    </w:p>
    <w:p w:rsidR="00967C37" w:rsidRPr="0072181B" w:rsidRDefault="00967C37" w:rsidP="00E84CFF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>5</w:t>
      </w:r>
      <w:r w:rsidRPr="0072181B">
        <w:rPr>
          <w:sz w:val="28"/>
          <w:szCs w:val="28"/>
        </w:rPr>
        <w:t xml:space="preserve">. </w:t>
      </w:r>
      <w:r w:rsidRPr="0072181B">
        <w:rPr>
          <w:b/>
          <w:sz w:val="28"/>
          <w:szCs w:val="28"/>
        </w:rPr>
        <w:t>карта</w:t>
      </w:r>
    </w:p>
    <w:p w:rsidR="00967C37" w:rsidRPr="0072181B" w:rsidRDefault="00967C37" w:rsidP="00E84CFF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 xml:space="preserve"> 6</w:t>
      </w:r>
      <w:r w:rsidRPr="0072181B">
        <w:rPr>
          <w:sz w:val="28"/>
          <w:szCs w:val="28"/>
        </w:rPr>
        <w:t>. город Владимир: строительство Дмитровского собора, княжение Андрея Боголюбского ( 1157-1174 гг.), столица Владимиро-Суздальского княжества.</w:t>
      </w:r>
    </w:p>
    <w:p w:rsidR="00967C37" w:rsidRPr="0072181B" w:rsidRDefault="00967C37" w:rsidP="00E84CFF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>7.</w:t>
      </w:r>
      <w:r w:rsidRPr="0072181B">
        <w:rPr>
          <w:sz w:val="28"/>
          <w:szCs w:val="28"/>
        </w:rPr>
        <w:t xml:space="preserve">  Как и в Западной Европе, распад Древнерусского государства не привел к упадку страны: продолжалось дальнейшее развитие, подъем хозяйственной и культурной жизни, осваивались новые земли, строились новые города. </w:t>
      </w:r>
    </w:p>
    <w:p w:rsidR="00967C37" w:rsidRPr="0072181B" w:rsidRDefault="00967C37" w:rsidP="00967C37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Главной целью Боголюбского стало возвышение Владимиро-Суздальского княжества. При Андрее Боголюбском было начато строительство новой крепости во Владимире, построены Золотые ворота, величественные каменные соборы и храмы. Успенский собор – стал духовным центром Северо-восточной Руси. Чудом русской архитектуры по праву считается  церковь Покрова на Нерли, построенная Андреем Боголюбским после кончины любимого сына Изяслава</w:t>
      </w:r>
    </w:p>
    <w:p w:rsidR="00967C37" w:rsidRPr="0072181B" w:rsidRDefault="00967C37" w:rsidP="00967C37">
      <w:pPr>
        <w:pStyle w:val="a4"/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</w:pPr>
    </w:p>
    <w:p w:rsidR="00967C37" w:rsidRPr="0072181B" w:rsidRDefault="00967C37" w:rsidP="00967C37">
      <w:pPr>
        <w:pStyle w:val="a4"/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</w:pPr>
    </w:p>
    <w:p w:rsidR="00967C37" w:rsidRPr="0072181B" w:rsidRDefault="00E84CFF" w:rsidP="00967C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81B">
        <w:rPr>
          <w:rFonts w:ascii="Times New Roman" w:hAnsi="Times New Roman" w:cs="Times New Roman"/>
          <w:b/>
          <w:sz w:val="28"/>
          <w:szCs w:val="28"/>
          <w:u w:val="single"/>
        </w:rPr>
        <w:t xml:space="preserve">9. </w:t>
      </w:r>
      <w:r w:rsidR="00967C37" w:rsidRPr="0072181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Походы Батыя на Русь. </w:t>
      </w:r>
    </w:p>
    <w:p w:rsidR="00967C37" w:rsidRPr="0072181B" w:rsidRDefault="00967C37" w:rsidP="00E84C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72181B">
        <w:rPr>
          <w:rFonts w:ascii="Times New Roman" w:hAnsi="Times New Roman" w:cs="Times New Roman"/>
          <w:b/>
          <w:sz w:val="28"/>
          <w:szCs w:val="28"/>
          <w:lang w:eastAsia="ru-RU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  <w:lang w:eastAsia="ru-RU"/>
        </w:rPr>
        <w:t xml:space="preserve"> Батый, </w:t>
      </w:r>
      <w:r w:rsidRPr="0072181B">
        <w:rPr>
          <w:rFonts w:ascii="Times New Roman" w:hAnsi="Times New Roman" w:cs="Times New Roman"/>
          <w:b/>
          <w:sz w:val="28"/>
          <w:szCs w:val="28"/>
          <w:lang w:eastAsia="ru-RU"/>
        </w:rPr>
        <w:t>действия</w:t>
      </w:r>
      <w:r w:rsidRPr="0072181B">
        <w:rPr>
          <w:rFonts w:ascii="Times New Roman" w:hAnsi="Times New Roman" w:cs="Times New Roman"/>
          <w:sz w:val="28"/>
          <w:szCs w:val="28"/>
          <w:lang w:eastAsia="ru-RU"/>
        </w:rPr>
        <w:t>: возглавлял поход в русские земли 1237-1242, обложил данью русские земли, разорил и сжег русские города (Рязань, Козельск, Владимир и другие).</w:t>
      </w:r>
    </w:p>
    <w:p w:rsidR="00967C37" w:rsidRPr="0072181B" w:rsidRDefault="00967C37" w:rsidP="00E84CF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72181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72181B">
        <w:rPr>
          <w:rFonts w:ascii="Times New Roman" w:hAnsi="Times New Roman" w:cs="Times New Roman"/>
          <w:b/>
          <w:sz w:val="28"/>
          <w:szCs w:val="28"/>
          <w:lang w:eastAsia="ru-RU"/>
        </w:rPr>
        <w:t>Личность</w:t>
      </w:r>
      <w:r w:rsidRPr="0072181B">
        <w:rPr>
          <w:rFonts w:ascii="Times New Roman" w:hAnsi="Times New Roman" w:cs="Times New Roman"/>
          <w:sz w:val="28"/>
          <w:szCs w:val="28"/>
          <w:lang w:eastAsia="ru-RU"/>
        </w:rPr>
        <w:t xml:space="preserve"> князь Юрий Всеволодович, </w:t>
      </w:r>
      <w:r w:rsidRPr="0072181B">
        <w:rPr>
          <w:rFonts w:ascii="Times New Roman" w:hAnsi="Times New Roman" w:cs="Times New Roman"/>
          <w:b/>
          <w:sz w:val="28"/>
          <w:szCs w:val="28"/>
          <w:lang w:eastAsia="ru-RU"/>
        </w:rPr>
        <w:t>действия</w:t>
      </w:r>
      <w:r w:rsidRPr="0072181B">
        <w:rPr>
          <w:rFonts w:ascii="Times New Roman" w:hAnsi="Times New Roman" w:cs="Times New Roman"/>
          <w:sz w:val="28"/>
          <w:szCs w:val="28"/>
          <w:lang w:eastAsia="ru-RU"/>
        </w:rPr>
        <w:t>: сражался с Батыем на реке Сити.</w:t>
      </w:r>
    </w:p>
    <w:p w:rsidR="00E84CFF" w:rsidRPr="0072181B" w:rsidRDefault="00E84CFF" w:rsidP="00E84CF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5.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карта</w:t>
      </w:r>
    </w:p>
    <w:p w:rsidR="00967C37" w:rsidRPr="0072181B" w:rsidRDefault="00967C37" w:rsidP="00E84CF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6.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г. Козельск, </w:t>
      </w:r>
      <w:r w:rsidRPr="0072181B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Батыева нашествия на Русь Козельск держал оборону в течение семи недель и назван был Батыем «злым городом».</w:t>
      </w:r>
    </w:p>
    <w:p w:rsidR="00967C37" w:rsidRPr="0072181B" w:rsidRDefault="00967C37" w:rsidP="00E84CFF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7.</w:t>
      </w:r>
      <w:r w:rsidRPr="0072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Несмотря на героическое сопротивление русского народа, Русь была разорена монголами. Восстановление экономики страны затянулось на несколько десятилетий. Но ожесточённая борьба ослабила силы захватчиков, и они не смогли покорить всю Европу. </w:t>
      </w:r>
    </w:p>
    <w:p w:rsidR="00967C37" w:rsidRPr="0072181B" w:rsidRDefault="004B5CD6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 xml:space="preserve">10. </w:t>
      </w:r>
      <w:r w:rsidR="00967C37" w:rsidRPr="0072181B">
        <w:rPr>
          <w:b/>
          <w:sz w:val="28"/>
          <w:szCs w:val="28"/>
          <w:u w:val="single"/>
        </w:rPr>
        <w:t>Ордена крестоносцев и борьба с ними на Руси. Александр Невский.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firstLine="41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sz w:val="28"/>
          <w:szCs w:val="28"/>
        </w:rPr>
        <w:lastRenderedPageBreak/>
        <w:t xml:space="preserve">4. </w:t>
      </w: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Личность князь Александр Ярославич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действия: — возглавлял новгородское войско в Невской битве в 1240 году, воевал против немцев в ледовом побоище 1242 год.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firstLine="41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Личность Гаврило Олексич, действия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: — отличился в Невской битве, срубил мачту одного из шведских кораблей.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firstLine="41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5. карта</w:t>
      </w:r>
    </w:p>
    <w:p w:rsidR="00967C37" w:rsidRPr="0072181B" w:rsidRDefault="00967C37" w:rsidP="00967C37">
      <w:pPr>
        <w:rPr>
          <w:sz w:val="28"/>
          <w:szCs w:val="28"/>
        </w:rPr>
      </w:pPr>
      <w:r w:rsidRPr="0072181B">
        <w:rPr>
          <w:b/>
          <w:sz w:val="28"/>
          <w:szCs w:val="28"/>
        </w:rPr>
        <w:t>6</w:t>
      </w:r>
      <w:r w:rsidRPr="0072181B">
        <w:rPr>
          <w:sz w:val="28"/>
          <w:szCs w:val="28"/>
        </w:rPr>
        <w:t xml:space="preserve">. 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Чудское озеро, На Чудском озере Александр Невский разбил крестоносцев в 1242 году.</w:t>
      </w:r>
    </w:p>
    <w:p w:rsidR="00967C37" w:rsidRPr="0072181B" w:rsidRDefault="00967C37" w:rsidP="00967C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7.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 результате сражений на Неве и Чудском озере был отражен натиск северо-западных соседей на Русь. Она отстояла свои земли и свою веру от посягательств шведских и немецких рыцарей.</w:t>
      </w:r>
    </w:p>
    <w:p w:rsidR="004B5CD6" w:rsidRPr="0072181B" w:rsidRDefault="004B5CD6" w:rsidP="004B5CD6">
      <w:pPr>
        <w:rPr>
          <w:sz w:val="28"/>
          <w:szCs w:val="28"/>
          <w:u w:val="single"/>
        </w:rPr>
      </w:pPr>
    </w:p>
    <w:p w:rsidR="004B5CD6" w:rsidRPr="0072181B" w:rsidRDefault="004B5CD6" w:rsidP="004B5CD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81B">
        <w:rPr>
          <w:rFonts w:ascii="Times New Roman" w:hAnsi="Times New Roman" w:cs="Times New Roman"/>
          <w:b/>
          <w:sz w:val="28"/>
          <w:szCs w:val="28"/>
          <w:u w:val="single"/>
        </w:rPr>
        <w:t xml:space="preserve">11. </w:t>
      </w:r>
      <w:r w:rsidR="00967C37" w:rsidRPr="0072181B">
        <w:rPr>
          <w:rFonts w:ascii="Times New Roman" w:hAnsi="Times New Roman" w:cs="Times New Roman"/>
          <w:b/>
          <w:sz w:val="28"/>
          <w:szCs w:val="28"/>
          <w:u w:val="single"/>
        </w:rPr>
        <w:t>Ордынское владычество на Руси.</w:t>
      </w:r>
    </w:p>
    <w:p w:rsidR="00967C37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4.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личность: Даниил Романович,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действия:</w:t>
      </w:r>
      <w:r w:rsidRPr="0072181B">
        <w:rPr>
          <w:rFonts w:ascii="Times New Roman" w:hAnsi="Times New Roman" w:cs="Times New Roman"/>
          <w:sz w:val="28"/>
          <w:szCs w:val="28"/>
        </w:rPr>
        <w:t xml:space="preserve"> галицко-волынский князь, отказался от притязаний на Киев, ездил в Орду для выплаты дани Батыю в 1245 году, поднимал восстание против Орды, но его земля была разорена, и он снова выплачивал дань.</w:t>
      </w:r>
    </w:p>
    <w:p w:rsidR="00967C37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sz w:val="28"/>
          <w:szCs w:val="28"/>
        </w:rPr>
        <w:t>Личность: Батый, действие: разорил Русь походами в 1237-1240 годах, установил ордынское владычество на Руси.</w:t>
      </w:r>
    </w:p>
    <w:p w:rsidR="00967C37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5.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карта </w:t>
      </w:r>
    </w:p>
    <w:p w:rsidR="00967C37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6.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г. Владимир. Самым главным считался ярлык на великое княжество владимирское, так как владимирский князь получал право на старшинство среди других князей.</w:t>
      </w:r>
    </w:p>
    <w:p w:rsidR="00967C37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>7.</w:t>
      </w:r>
      <w:r w:rsidRPr="0072181B">
        <w:rPr>
          <w:rFonts w:ascii="Times New Roman" w:hAnsi="Times New Roman" w:cs="Times New Roman"/>
          <w:sz w:val="28"/>
          <w:szCs w:val="28"/>
        </w:rPr>
        <w:t xml:space="preserve"> Ордынское владычество оказало большое влияние на историю Руси. Оно способствовало началу экономического отставания русских земель от Западной Европы, привело к изменению характера княжеской власти. При этом развивались экономические и культурные связи Руси и населения Золотой Орды, других стран Востока.</w:t>
      </w:r>
    </w:p>
    <w:p w:rsidR="00967C37" w:rsidRPr="0072181B" w:rsidRDefault="00967C37" w:rsidP="00967C37">
      <w:pPr>
        <w:rPr>
          <w:rFonts w:ascii="Times New Roman" w:hAnsi="Times New Roman" w:cs="Times New Roman"/>
          <w:b/>
          <w:sz w:val="28"/>
          <w:szCs w:val="28"/>
        </w:rPr>
      </w:pPr>
      <w:r w:rsidRPr="0072181B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967C37" w:rsidRPr="0072181B" w:rsidRDefault="004B5CD6" w:rsidP="004B5CD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181B">
        <w:rPr>
          <w:rFonts w:ascii="Times New Roman" w:hAnsi="Times New Roman" w:cs="Times New Roman"/>
          <w:b/>
          <w:sz w:val="28"/>
          <w:szCs w:val="28"/>
          <w:u w:val="single"/>
        </w:rPr>
        <w:t xml:space="preserve">12. </w:t>
      </w:r>
      <w:r w:rsidR="00967C37" w:rsidRPr="0072181B">
        <w:rPr>
          <w:rFonts w:ascii="Times New Roman" w:hAnsi="Times New Roman" w:cs="Times New Roman"/>
          <w:b/>
          <w:sz w:val="28"/>
          <w:szCs w:val="28"/>
          <w:u w:val="single"/>
        </w:rPr>
        <w:t>Противостояние Твери и Москвы</w:t>
      </w:r>
    </w:p>
    <w:p w:rsidR="00967C37" w:rsidRPr="0072181B" w:rsidRDefault="00967C37" w:rsidP="004B5CD6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Личность Юрий Данилович, действия: получил ярлык на Владимирское княжение, увеличил владения московских князей в три раза, присоединил Можайск.</w:t>
      </w:r>
    </w:p>
    <w:p w:rsidR="00967C37" w:rsidRPr="0072181B" w:rsidRDefault="00967C37" w:rsidP="004B5CD6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Личность Михаил Тверской, действия: воевал с Юрием Даниловичем, убил его жену и сам казнен в Орде.</w:t>
      </w:r>
    </w:p>
    <w:p w:rsidR="004B5CD6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sz w:val="28"/>
          <w:szCs w:val="28"/>
        </w:rPr>
        <w:t xml:space="preserve">5. карта </w:t>
      </w:r>
    </w:p>
    <w:p w:rsidR="00967C37" w:rsidRPr="0072181B" w:rsidRDefault="00967C37" w:rsidP="004B5CD6">
      <w:pPr>
        <w:pStyle w:val="a4"/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sz w:val="28"/>
          <w:szCs w:val="28"/>
        </w:rPr>
        <w:t xml:space="preserve">6.  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Тверь Главными соперниками Москвы в начале 14 века были тверские князья</w:t>
      </w:r>
    </w:p>
    <w:p w:rsidR="00967C37" w:rsidRPr="0072181B" w:rsidRDefault="00967C37" w:rsidP="004B5CD6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hAnsi="Times New Roman" w:cs="Times New Roman"/>
          <w:sz w:val="28"/>
          <w:szCs w:val="28"/>
        </w:rPr>
        <w:t xml:space="preserve">7. 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 Москвы в борьбе с Тверью сделала ее центром объединения русских земель, благодаря чему Москва укрепилась и повела борьбу за освобождение от ордынской зависимости.</w:t>
      </w:r>
    </w:p>
    <w:p w:rsidR="00967C37" w:rsidRPr="0072181B" w:rsidRDefault="00967C37" w:rsidP="00967C37">
      <w:pP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967C37" w:rsidRPr="0072181B" w:rsidRDefault="004B5CD6" w:rsidP="004B5CD6">
      <w:pPr>
        <w:pStyle w:val="a4"/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 xml:space="preserve">13. </w:t>
      </w:r>
      <w:r w:rsidR="00967C37" w:rsidRPr="0072181B">
        <w:rPr>
          <w:b/>
          <w:sz w:val="28"/>
          <w:szCs w:val="28"/>
          <w:u w:val="single"/>
        </w:rPr>
        <w:t>Иван Калита</w:t>
      </w:r>
    </w:p>
    <w:p w:rsidR="00967C37" w:rsidRPr="0072181B" w:rsidRDefault="00967C37" w:rsidP="004B5CD6">
      <w:pPr>
        <w:pStyle w:val="a4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4. Личность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Иван Калита (1325-1340), действия: возглавил подавление тверского восстания в 1328г, навел порядок в русских 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землях, на 40 лет воцарилось спокойствие от Орды, появились в Москве первые каменные храмы.</w:t>
      </w:r>
    </w:p>
    <w:p w:rsidR="00967C37" w:rsidRPr="0072181B" w:rsidRDefault="00967C37" w:rsidP="004B5CD6">
      <w:pPr>
        <w:pStyle w:val="a4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Личность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митрополит Петр, действия: перенес свою резиденцию из Владимира в Москву.</w:t>
      </w:r>
    </w:p>
    <w:p w:rsidR="00967C37" w:rsidRPr="0072181B" w:rsidRDefault="00967C37" w:rsidP="004B5CD6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>5.</w:t>
      </w:r>
      <w:r w:rsidRPr="0072181B">
        <w:rPr>
          <w:sz w:val="28"/>
          <w:szCs w:val="28"/>
        </w:rPr>
        <w:t xml:space="preserve"> карта </w:t>
      </w:r>
    </w:p>
    <w:p w:rsidR="00967C37" w:rsidRPr="0072181B" w:rsidRDefault="00967C37" w:rsidP="004B5CD6">
      <w:pPr>
        <w:pStyle w:val="a4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6. г.Москва,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политические успехи московских князей возвысили Москву над другими княжествами. Московское княжество превратилось также в духовный центр русских земель.</w:t>
      </w:r>
    </w:p>
    <w:p w:rsidR="00967C37" w:rsidRPr="0072181B" w:rsidRDefault="00967C37" w:rsidP="004B5CD6">
      <w:pPr>
        <w:pStyle w:val="a4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b/>
          <w:sz w:val="28"/>
          <w:szCs w:val="28"/>
        </w:rPr>
        <w:t>7.</w:t>
      </w:r>
      <w:r w:rsidRPr="0072181B">
        <w:rPr>
          <w:sz w:val="28"/>
          <w:szCs w:val="28"/>
        </w:rPr>
        <w:t xml:space="preserve"> Иван Калита стал ключевой фигурой в истории Московского государства. Оно стало сильнейшем в Северо-Восточной Руси. Иван Калита был дальновидным политиком, сумел сохранить от разорения русские земли, развивал культуру. Перенесение центра Русской православной церкви в Москву сыграло важнейшую роль в объединении земель. Москва стала крупнейшим церковным центром.</w:t>
      </w:r>
    </w:p>
    <w:p w:rsidR="00967C37" w:rsidRPr="0072181B" w:rsidRDefault="00967C37" w:rsidP="004B5CD6">
      <w:pPr>
        <w:pStyle w:val="a4"/>
        <w:rPr>
          <w:sz w:val="28"/>
          <w:szCs w:val="28"/>
        </w:rPr>
      </w:pPr>
    </w:p>
    <w:p w:rsidR="00967C37" w:rsidRPr="0072181B" w:rsidRDefault="004B5CD6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 xml:space="preserve">14. </w:t>
      </w:r>
      <w:r w:rsidR="00967C37" w:rsidRPr="0072181B">
        <w:rPr>
          <w:b/>
          <w:sz w:val="28"/>
          <w:szCs w:val="28"/>
          <w:u w:val="single"/>
        </w:rPr>
        <w:t>Московское государство при Дмитрии Донском. Закрепление первенствующего положения московских князей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81B">
        <w:rPr>
          <w:rFonts w:ascii="Times New Roman" w:hAnsi="Times New Roman" w:cs="Times New Roman"/>
          <w:sz w:val="28"/>
          <w:szCs w:val="28"/>
        </w:rPr>
        <w:t xml:space="preserve">4.  Личность Дмитрий Донской, действия: борьба с Ордой, победа на Куликовом поле в 1380 году, </w:t>
      </w: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допускал княжеских распрей в подвластных Москве землях.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Личность Сергий Радонежский, действия: основатель Троицкого монастыря.</w:t>
      </w:r>
    </w:p>
    <w:p w:rsidR="00967C37" w:rsidRPr="0072181B" w:rsidRDefault="00967C37" w:rsidP="00967C37">
      <w:pPr>
        <w:shd w:val="clear" w:color="auto" w:fill="FFFFFF"/>
        <w:spacing w:after="0" w:line="240" w:lineRule="auto"/>
        <w:ind w:firstLine="4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его посредничестве был заключен мир между Москвой и Рязанским княжеством.</w:t>
      </w:r>
    </w:p>
    <w:p w:rsidR="00967C37" w:rsidRPr="0072181B" w:rsidRDefault="00967C37" w:rsidP="00967C37">
      <w:pPr>
        <w:rPr>
          <w:rFonts w:ascii="Times New Roman" w:hAnsi="Times New Roman" w:cs="Times New Roman"/>
          <w:sz w:val="28"/>
          <w:szCs w:val="28"/>
        </w:rPr>
      </w:pPr>
      <w:r w:rsidRPr="0072181B">
        <w:rPr>
          <w:rFonts w:ascii="Times New Roman" w:hAnsi="Times New Roman" w:cs="Times New Roman"/>
          <w:sz w:val="28"/>
          <w:szCs w:val="28"/>
        </w:rPr>
        <w:t xml:space="preserve">5. карта </w:t>
      </w:r>
    </w:p>
    <w:p w:rsidR="00967C37" w:rsidRPr="0072181B" w:rsidRDefault="00967C37" w:rsidP="00967C3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hAnsi="Times New Roman" w:cs="Times New Roman"/>
          <w:sz w:val="28"/>
          <w:szCs w:val="28"/>
        </w:rPr>
        <w:t>6.</w:t>
      </w: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г.Москва, московское княжество при Дмитрии Донском ещё более укрепило свои позиции в северо-восточной Руси. Победа на куликовом поле превратила Москву в центр освободительного движения русского народа против ордынского владычества.</w:t>
      </w:r>
    </w:p>
    <w:p w:rsidR="00967C37" w:rsidRPr="0072181B" w:rsidRDefault="00967C37" w:rsidP="00967C3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XIV в. в ходе борьбы с ордынским владычеством русский народ осознал, что единственным способом избавления от этого владычества является объединение всех русских земель и их совместная борьба под единым руководством. На роль руководящей силы в этой борьбе всё явственнее претендовала Москва. Таким образом, Москва укрепляла свои позиции в Северо-Восточной Руси.</w:t>
      </w:r>
    </w:p>
    <w:p w:rsidR="00967C37" w:rsidRPr="0072181B" w:rsidRDefault="004B5CD6" w:rsidP="004B5CD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  <w:u w:val="single"/>
        </w:rPr>
      </w:pPr>
      <w:r w:rsidRPr="0072181B">
        <w:rPr>
          <w:rFonts w:ascii="TimesNewRomanPSMT" w:hAnsi="TimesNewRomanPSMT" w:cs="TimesNewRomanPSMT"/>
          <w:b/>
          <w:sz w:val="28"/>
          <w:szCs w:val="28"/>
          <w:u w:val="single"/>
        </w:rPr>
        <w:t xml:space="preserve">15. </w:t>
      </w:r>
      <w:r w:rsidR="00967C37" w:rsidRPr="0072181B">
        <w:rPr>
          <w:rFonts w:ascii="TimesNewRomanPSMT" w:hAnsi="TimesNewRomanPSMT" w:cs="TimesNewRomanPSMT"/>
          <w:b/>
          <w:sz w:val="28"/>
          <w:szCs w:val="28"/>
          <w:u w:val="single"/>
        </w:rPr>
        <w:t>Куликовская битва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b/>
          <w:sz w:val="28"/>
          <w:szCs w:val="28"/>
        </w:rPr>
        <w:t>4.</w:t>
      </w:r>
      <w:r w:rsidRPr="0072181B">
        <w:rPr>
          <w:rFonts w:ascii="TimesNewRomanPSMT" w:hAnsi="TimesNewRomanPSMT" w:cs="TimesNewRomanPSMT"/>
          <w:sz w:val="28"/>
          <w:szCs w:val="28"/>
        </w:rPr>
        <w:t xml:space="preserve"> Выбранное событие (процесс): (укажите букву в перечне).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Укажите две исторические личности, непосредственно связанные с выбранным Вами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событием (процессом).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Укажите одно любое действие каждой из этих личностей, в значительной степени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повлиявшее на ход и (или) результат этого события (процесса).</w:t>
      </w:r>
    </w:p>
    <w:p w:rsidR="00967C37" w:rsidRPr="0072181B" w:rsidRDefault="00967C37" w:rsidP="00967C37">
      <w:pPr>
        <w:jc w:val="center"/>
        <w:rPr>
          <w:b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Ответ запишите в таблицу.</w:t>
      </w:r>
    </w:p>
    <w:p w:rsidR="00967C37" w:rsidRPr="0072181B" w:rsidRDefault="00967C37" w:rsidP="00967C37">
      <w:pPr>
        <w:rPr>
          <w:sz w:val="28"/>
          <w:szCs w:val="28"/>
        </w:rPr>
      </w:pPr>
      <w:r w:rsidRPr="0072181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A020B0" wp14:editId="5212C8B1">
            <wp:extent cx="5940425" cy="25365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b/>
          <w:sz w:val="28"/>
          <w:szCs w:val="28"/>
        </w:rPr>
        <w:t>6.</w:t>
      </w:r>
      <w:r w:rsidRPr="0072181B">
        <w:rPr>
          <w:sz w:val="28"/>
          <w:szCs w:val="28"/>
        </w:rPr>
        <w:t xml:space="preserve"> </w:t>
      </w:r>
      <w:r w:rsidRPr="0072181B">
        <w:rPr>
          <w:rFonts w:ascii="TimesNewRomanPSMT" w:hAnsi="TimesNewRomanPSMT" w:cs="TimesNewRomanPSMT"/>
          <w:sz w:val="28"/>
          <w:szCs w:val="28"/>
        </w:rPr>
        <w:t>Выбранное событие (процесс): (укажите букву в перечне).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Запишите название любого объекта (города, населённого пункта, реки или др.), который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непосредственно связан с выбранным Вами событием (процессом).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Объясните, как указанный Вами объект (город, населённый пункт, река или др.) связан</w:t>
      </w:r>
    </w:p>
    <w:p w:rsidR="00967C37" w:rsidRPr="0072181B" w:rsidRDefault="00967C37" w:rsidP="00967C37">
      <w:pPr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с этим событием (процессом).</w:t>
      </w:r>
    </w:p>
    <w:p w:rsidR="00967C37" w:rsidRPr="0072181B" w:rsidRDefault="00967C37" w:rsidP="00967C37">
      <w:pPr>
        <w:rPr>
          <w:sz w:val="28"/>
          <w:szCs w:val="28"/>
        </w:rPr>
      </w:pPr>
      <w:r w:rsidRPr="0072181B">
        <w:rPr>
          <w:noProof/>
          <w:sz w:val="28"/>
          <w:szCs w:val="28"/>
          <w:lang w:eastAsia="ru-RU"/>
        </w:rPr>
        <w:drawing>
          <wp:inline distT="0" distB="0" distL="0" distR="0" wp14:anchorId="35AA1674" wp14:editId="592C260C">
            <wp:extent cx="1285875" cy="29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81B">
        <w:rPr>
          <w:noProof/>
          <w:sz w:val="28"/>
          <w:szCs w:val="28"/>
          <w:lang w:eastAsia="ru-RU"/>
        </w:rPr>
        <w:drawing>
          <wp:inline distT="0" distB="0" distL="0" distR="0" wp14:anchorId="0DBC8642" wp14:editId="14775B09">
            <wp:extent cx="6395082" cy="4286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93" cy="42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b/>
          <w:noProof/>
          <w:sz w:val="28"/>
          <w:szCs w:val="28"/>
          <w:lang w:eastAsia="ru-RU"/>
        </w:rPr>
        <w:t>7.</w:t>
      </w:r>
      <w:r w:rsidRPr="0072181B">
        <w:rPr>
          <w:noProof/>
          <w:sz w:val="28"/>
          <w:szCs w:val="28"/>
          <w:lang w:eastAsia="ru-RU"/>
        </w:rPr>
        <w:t xml:space="preserve"> </w:t>
      </w:r>
      <w:r w:rsidRPr="0072181B">
        <w:rPr>
          <w:rFonts w:ascii="TimesNewRomanPSMT" w:hAnsi="TimesNewRomanPSMT" w:cs="TimesNewRomanPSMT"/>
          <w:sz w:val="28"/>
          <w:szCs w:val="28"/>
        </w:rPr>
        <w:t>Выбранное событие (процесс): (укажите букву в перечне).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Используя знание исторических фактов, объясните, почему это событие (процесс) имело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большое значение в истории нашей страны и/или истории зарубежных стран.</w:t>
      </w:r>
    </w:p>
    <w:p w:rsidR="00967C37" w:rsidRPr="0072181B" w:rsidRDefault="00967C37" w:rsidP="00967C37">
      <w:pPr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Ответ:</w:t>
      </w:r>
    </w:p>
    <w:p w:rsidR="00967C37" w:rsidRPr="0072181B" w:rsidRDefault="00967C37" w:rsidP="00967C37">
      <w:pPr>
        <w:rPr>
          <w:sz w:val="28"/>
          <w:szCs w:val="28"/>
        </w:rPr>
      </w:pPr>
      <w:r w:rsidRPr="0072181B">
        <w:rPr>
          <w:noProof/>
          <w:sz w:val="28"/>
          <w:szCs w:val="28"/>
          <w:lang w:eastAsia="ru-RU"/>
        </w:rPr>
        <w:drawing>
          <wp:inline distT="0" distB="0" distL="0" distR="0" wp14:anchorId="1A83D977" wp14:editId="4F3A7143">
            <wp:extent cx="5940425" cy="10280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37" w:rsidRPr="0072181B" w:rsidRDefault="004B5CD6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 xml:space="preserve">16. </w:t>
      </w:r>
      <w:r w:rsidR="00967C37" w:rsidRPr="0072181B">
        <w:rPr>
          <w:b/>
          <w:sz w:val="28"/>
          <w:szCs w:val="28"/>
          <w:u w:val="single"/>
        </w:rPr>
        <w:t xml:space="preserve">Формирование единого Русского государства в 15 веке. </w:t>
      </w:r>
    </w:p>
    <w:p w:rsidR="00967C37" w:rsidRPr="0072181B" w:rsidRDefault="00967C37" w:rsidP="00967C37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 xml:space="preserve">4. </w:t>
      </w:r>
      <w:r w:rsidRPr="0072181B">
        <w:rPr>
          <w:b/>
          <w:sz w:val="28"/>
          <w:szCs w:val="28"/>
          <w:lang w:eastAsia="ru-RU"/>
        </w:rPr>
        <w:t>Личность</w:t>
      </w:r>
      <w:r w:rsidRPr="0072181B">
        <w:rPr>
          <w:b/>
          <w:sz w:val="28"/>
          <w:szCs w:val="28"/>
        </w:rPr>
        <w:t xml:space="preserve"> Василий 2 (1425-1462гг), </w:t>
      </w:r>
      <w:r w:rsidRPr="0072181B">
        <w:rPr>
          <w:sz w:val="28"/>
          <w:szCs w:val="28"/>
        </w:rPr>
        <w:t>действия: междоусобная война между князьями, победил в этой войне, укрепил великокняжескую власть, ликвидировал почти все мелкие уделы в Московском княжестве.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Личность Иван III (1462-1505гг)</w:t>
      </w:r>
      <w:r w:rsidRPr="0072181B">
        <w:rPr>
          <w:sz w:val="28"/>
          <w:szCs w:val="28"/>
          <w:lang w:eastAsia="ru-RU"/>
        </w:rPr>
        <w:t>, действия: присоединил Ростовское, Ярославское княжества, поход в новгородскую землю 9 октября 1477 года, издал первый свод законов единого государства- Судебник 1497 года, принял новый титул- государь всея Руси, ликвидировал зависимость от Золотой Орды, присоединил Тверь.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lastRenderedPageBreak/>
        <w:t>5.</w:t>
      </w:r>
      <w:r w:rsidRPr="0072181B">
        <w:rPr>
          <w:sz w:val="28"/>
          <w:szCs w:val="28"/>
          <w:lang w:eastAsia="ru-RU"/>
        </w:rPr>
        <w:t xml:space="preserve"> карта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6.</w:t>
      </w:r>
      <w:r w:rsidRPr="0072181B">
        <w:rPr>
          <w:sz w:val="28"/>
          <w:szCs w:val="28"/>
          <w:lang w:eastAsia="ru-RU"/>
        </w:rPr>
        <w:t xml:space="preserve"> г. Москва, Москва становится центром объединения русских земель и формирования единого русского государства.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7.</w:t>
      </w:r>
      <w:r w:rsidRPr="0072181B">
        <w:rPr>
          <w:sz w:val="28"/>
          <w:szCs w:val="28"/>
          <w:lang w:eastAsia="ru-RU"/>
        </w:rPr>
        <w:t xml:space="preserve"> Формирование единого русского государства способствовало укреплению княжеской власти, дальнейшему экономическому, духовному и культурному подъему русских земель, международному авторитету. 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</w:p>
    <w:p w:rsidR="004B5CD6" w:rsidRPr="0072181B" w:rsidRDefault="004B5CD6" w:rsidP="00967C37">
      <w:pPr>
        <w:pStyle w:val="a4"/>
        <w:jc w:val="center"/>
        <w:rPr>
          <w:b/>
          <w:sz w:val="28"/>
          <w:szCs w:val="28"/>
        </w:rPr>
      </w:pPr>
    </w:p>
    <w:p w:rsidR="00967C37" w:rsidRPr="0072181B" w:rsidRDefault="004B5CD6" w:rsidP="00967C37">
      <w:pPr>
        <w:pStyle w:val="a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val="single"/>
          <w:bdr w:val="none" w:sz="0" w:space="0" w:color="000000"/>
          <w:shd w:val="clear" w:color="000000" w:fill="000000"/>
          <w:lang w:val="x-none" w:eastAsia="x-none" w:bidi="x-none"/>
        </w:rPr>
      </w:pPr>
      <w:r w:rsidRPr="0072181B">
        <w:rPr>
          <w:b/>
          <w:sz w:val="28"/>
          <w:szCs w:val="28"/>
          <w:u w:val="single"/>
        </w:rPr>
        <w:t xml:space="preserve">17. </w:t>
      </w:r>
      <w:r w:rsidR="00967C37" w:rsidRPr="0072181B">
        <w:rPr>
          <w:b/>
          <w:sz w:val="28"/>
          <w:szCs w:val="28"/>
          <w:u w:val="single"/>
        </w:rPr>
        <w:t>Деятельность Ивана 3.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4. Личность Иван III (1462-1505гг)</w:t>
      </w:r>
      <w:r w:rsidRPr="0072181B">
        <w:rPr>
          <w:sz w:val="28"/>
          <w:szCs w:val="28"/>
          <w:lang w:eastAsia="ru-RU"/>
        </w:rPr>
        <w:t xml:space="preserve">, </w:t>
      </w:r>
      <w:r w:rsidRPr="0072181B">
        <w:rPr>
          <w:b/>
          <w:sz w:val="28"/>
          <w:szCs w:val="28"/>
          <w:lang w:eastAsia="ru-RU"/>
        </w:rPr>
        <w:t>действия</w:t>
      </w:r>
      <w:r w:rsidRPr="0072181B">
        <w:rPr>
          <w:sz w:val="28"/>
          <w:szCs w:val="28"/>
          <w:lang w:eastAsia="ru-RU"/>
        </w:rPr>
        <w:t>: присоединил Ростовское, Ярославское княжества, поход в новгородскую землю 9 октября 1477 года, издал первый свод законов единого государства- Судебник 1497 года, принял новый титул- государь всея Руси, ликвидировал зависимость от Золотой Орды, присоединил Тверь.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Личность:</w:t>
      </w:r>
      <w:r w:rsidRPr="0072181B">
        <w:rPr>
          <w:sz w:val="28"/>
          <w:szCs w:val="28"/>
          <w:lang w:eastAsia="ru-RU"/>
        </w:rPr>
        <w:t xml:space="preserve"> хан Ахмат, </w:t>
      </w:r>
      <w:r w:rsidRPr="0072181B">
        <w:rPr>
          <w:b/>
          <w:sz w:val="28"/>
          <w:szCs w:val="28"/>
          <w:lang w:eastAsia="ru-RU"/>
        </w:rPr>
        <w:t>действие:</w:t>
      </w:r>
      <w:r w:rsidRPr="0072181B">
        <w:rPr>
          <w:sz w:val="28"/>
          <w:szCs w:val="28"/>
          <w:lang w:eastAsia="ru-RU"/>
        </w:rPr>
        <w:t xml:space="preserve"> вторжение на Русь, стояние на реке Угре в 1480 году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5.</w:t>
      </w:r>
      <w:r w:rsidRPr="0072181B">
        <w:rPr>
          <w:sz w:val="28"/>
          <w:szCs w:val="28"/>
          <w:lang w:eastAsia="ru-RU"/>
        </w:rPr>
        <w:t xml:space="preserve"> карта</w:t>
      </w:r>
    </w:p>
    <w:p w:rsidR="00967C37" w:rsidRPr="0072181B" w:rsidRDefault="00967C37" w:rsidP="00967C37">
      <w:pP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sz w:val="28"/>
          <w:szCs w:val="28"/>
          <w:lang w:eastAsia="ru-RU"/>
        </w:rPr>
        <w:t xml:space="preserve">6. 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р. Шелонь, В 1478г Иван Третий окончательно присоединил Новгород, лишив его вече и посадника.7.при Иване III (1465-1505 гг) была решена важнейшая общенациональная задача — освобождение от ордынского ига. Это произошло в результате событий, вошедших в историю как Стояние на реке Угре. Не решившись дать большое сражение, хан Ахмат увёл свои войска от границ Руси. Освобождение от ордынского владычества позволило завершить процесс формирования единого централизованного государства.</w:t>
      </w:r>
    </w:p>
    <w:p w:rsidR="00967C37" w:rsidRPr="0072181B" w:rsidRDefault="004B5CD6" w:rsidP="00967C37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 xml:space="preserve">18. </w:t>
      </w:r>
      <w:r w:rsidR="00967C37" w:rsidRPr="0072181B">
        <w:rPr>
          <w:b/>
          <w:sz w:val="28"/>
          <w:szCs w:val="28"/>
          <w:u w:val="single"/>
        </w:rPr>
        <w:t>Ликвидация зависимости от Орды.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4. Личность Иван III (1462-1505гг)</w:t>
      </w:r>
      <w:r w:rsidRPr="0072181B">
        <w:rPr>
          <w:sz w:val="28"/>
          <w:szCs w:val="28"/>
          <w:lang w:eastAsia="ru-RU"/>
        </w:rPr>
        <w:t xml:space="preserve">, </w:t>
      </w:r>
      <w:r w:rsidRPr="0072181B">
        <w:rPr>
          <w:b/>
          <w:sz w:val="28"/>
          <w:szCs w:val="28"/>
          <w:lang w:eastAsia="ru-RU"/>
        </w:rPr>
        <w:t>действия</w:t>
      </w:r>
      <w:r w:rsidRPr="0072181B">
        <w:rPr>
          <w:sz w:val="28"/>
          <w:szCs w:val="28"/>
          <w:lang w:eastAsia="ru-RU"/>
        </w:rPr>
        <w:t>: присоединил Ростовское, Ярославское княжества, поход в новгородскую землю 9 октября 1477 года, издал первый свод законов единого государства- Судебник 1497 года, принял новый титул- государь всея Руси, ликвидировал зависимость от Золотой Орды, присоединил Тверь.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Личность:</w:t>
      </w:r>
      <w:r w:rsidRPr="0072181B">
        <w:rPr>
          <w:sz w:val="28"/>
          <w:szCs w:val="28"/>
          <w:lang w:eastAsia="ru-RU"/>
        </w:rPr>
        <w:t xml:space="preserve"> хан Ахмат, </w:t>
      </w:r>
      <w:r w:rsidRPr="0072181B">
        <w:rPr>
          <w:b/>
          <w:sz w:val="28"/>
          <w:szCs w:val="28"/>
          <w:lang w:eastAsia="ru-RU"/>
        </w:rPr>
        <w:t>действие:</w:t>
      </w:r>
      <w:r w:rsidRPr="0072181B">
        <w:rPr>
          <w:sz w:val="28"/>
          <w:szCs w:val="28"/>
          <w:lang w:eastAsia="ru-RU"/>
        </w:rPr>
        <w:t xml:space="preserve"> вторжение на Русь, стояние на реке Угре в 1480 году</w:t>
      </w:r>
    </w:p>
    <w:p w:rsidR="00967C37" w:rsidRPr="0072181B" w:rsidRDefault="00967C37" w:rsidP="00967C37">
      <w:pPr>
        <w:pStyle w:val="a4"/>
        <w:rPr>
          <w:sz w:val="28"/>
          <w:szCs w:val="28"/>
          <w:lang w:eastAsia="ru-RU"/>
        </w:rPr>
      </w:pPr>
      <w:r w:rsidRPr="0072181B">
        <w:rPr>
          <w:b/>
          <w:sz w:val="28"/>
          <w:szCs w:val="28"/>
          <w:lang w:eastAsia="ru-RU"/>
        </w:rPr>
        <w:t>5.</w:t>
      </w:r>
      <w:r w:rsidRPr="0072181B">
        <w:rPr>
          <w:sz w:val="28"/>
          <w:szCs w:val="28"/>
          <w:lang w:eastAsia="ru-RU"/>
        </w:rPr>
        <w:t xml:space="preserve"> карта</w:t>
      </w:r>
    </w:p>
    <w:p w:rsidR="00967C37" w:rsidRPr="0072181B" w:rsidRDefault="00967C37" w:rsidP="00967C37">
      <w:pP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b/>
          <w:sz w:val="28"/>
          <w:szCs w:val="28"/>
        </w:rPr>
        <w:t>6.</w:t>
      </w:r>
      <w:r w:rsidRPr="0072181B">
        <w:rPr>
          <w:sz w:val="28"/>
          <w:szCs w:val="28"/>
        </w:rPr>
        <w:t xml:space="preserve"> 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р. Угра;военные действия на берегах реки Угры в 1480 г. между ханом Большой Орды Ахматом и великим князем московским Иваном III. Это событие вошло в историю как Стояние на реке Угре, оно положило конец зависимости Руси от ЗолотоЙ Орды.</w:t>
      </w:r>
    </w:p>
    <w:p w:rsidR="00967C37" w:rsidRPr="0072181B" w:rsidRDefault="00967C37" w:rsidP="00967C3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72181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>7.</w:t>
      </w:r>
      <w:r w:rsidRPr="007218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при Иване III (1465-1505 гг) была решена важнейшая общенациональная задача — освобождение от ордынского ига. Это произошло в результате событий, вошедших в историю как Стояние на реке Угре. Не решившись дать большое сражение, хан Ахмат увёл свои войска от границ Руси. Освобождение от ордынского владычества позволило завершить процесс формирования единого централизованного государства.</w:t>
      </w:r>
    </w:p>
    <w:p w:rsidR="00967C37" w:rsidRPr="0072181B" w:rsidRDefault="009906C5" w:rsidP="009906C5">
      <w:pPr>
        <w:rPr>
          <w:b/>
          <w:sz w:val="28"/>
          <w:szCs w:val="28"/>
          <w:u w:val="single"/>
        </w:rPr>
      </w:pPr>
      <w:r w:rsidRPr="0072181B">
        <w:rPr>
          <w:sz w:val="28"/>
          <w:szCs w:val="28"/>
        </w:rPr>
        <w:t xml:space="preserve">                                             </w:t>
      </w:r>
      <w:r w:rsidR="004B5CD6" w:rsidRPr="0072181B">
        <w:rPr>
          <w:b/>
          <w:sz w:val="28"/>
          <w:szCs w:val="28"/>
          <w:u w:val="single"/>
        </w:rPr>
        <w:t xml:space="preserve">19. </w:t>
      </w:r>
      <w:r w:rsidR="00967C37" w:rsidRPr="0072181B">
        <w:rPr>
          <w:b/>
          <w:sz w:val="28"/>
          <w:szCs w:val="28"/>
          <w:u w:val="single"/>
        </w:rPr>
        <w:t>Присоединение Новгорода и Твери к Москве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b/>
          <w:sz w:val="28"/>
          <w:szCs w:val="28"/>
        </w:rPr>
        <w:t>4.</w:t>
      </w:r>
      <w:r w:rsidRPr="0072181B">
        <w:rPr>
          <w:rFonts w:ascii="TimesNewRomanPSMT" w:hAnsi="TimesNewRomanPSMT" w:cs="TimesNewRomanPSMT"/>
          <w:sz w:val="28"/>
          <w:szCs w:val="28"/>
        </w:rPr>
        <w:t xml:space="preserve"> Выбранное событие (процесс): (укажите букву в перечне).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Укажите две исторические личности, непосредственно связанные с выбранным Вами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событием (процессом).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Укажите одно любое действие каждой из этих личностей, в значительной степени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повлиявшее на ход и (или) результат этого события (процесса).</w:t>
      </w:r>
    </w:p>
    <w:p w:rsidR="00967C37" w:rsidRPr="0072181B" w:rsidRDefault="00967C37" w:rsidP="00967C37">
      <w:pPr>
        <w:jc w:val="center"/>
        <w:rPr>
          <w:b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Ответ запишите в таблицу.</w:t>
      </w:r>
    </w:p>
    <w:p w:rsidR="00967C37" w:rsidRPr="0072181B" w:rsidRDefault="00967C37" w:rsidP="00967C37">
      <w:pPr>
        <w:rPr>
          <w:sz w:val="28"/>
          <w:szCs w:val="28"/>
        </w:rPr>
      </w:pPr>
      <w:r w:rsidRPr="0072181B">
        <w:rPr>
          <w:noProof/>
          <w:sz w:val="28"/>
          <w:szCs w:val="28"/>
          <w:lang w:eastAsia="ru-RU"/>
        </w:rPr>
        <w:drawing>
          <wp:inline distT="0" distB="0" distL="0" distR="0" wp14:anchorId="021F210E" wp14:editId="7F43CD4E">
            <wp:extent cx="5791200" cy="30562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97" cy="30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b/>
          <w:sz w:val="28"/>
          <w:szCs w:val="28"/>
        </w:rPr>
        <w:t>6.</w:t>
      </w:r>
      <w:r w:rsidRPr="0072181B">
        <w:rPr>
          <w:sz w:val="28"/>
          <w:szCs w:val="28"/>
        </w:rPr>
        <w:t xml:space="preserve"> </w:t>
      </w:r>
      <w:r w:rsidRPr="0072181B">
        <w:rPr>
          <w:rFonts w:ascii="TimesNewRomanPSMT" w:hAnsi="TimesNewRomanPSMT" w:cs="TimesNewRomanPSMT"/>
          <w:sz w:val="28"/>
          <w:szCs w:val="28"/>
        </w:rPr>
        <w:t>Выбранное событие (процесс): (укажите букву в перечне).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Запишите название любого объекта (города, населённого пункта, реки или др.), который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непосредственно связан с выбранным Вами событием (процессом).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Объясните, как указанный Вами объект (город, населённый пункт, река или др.) связан</w:t>
      </w:r>
    </w:p>
    <w:p w:rsidR="00967C37" w:rsidRPr="0072181B" w:rsidRDefault="00967C37" w:rsidP="00967C37">
      <w:pPr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с этим событием (процессом).</w:t>
      </w:r>
    </w:p>
    <w:p w:rsidR="00967C37" w:rsidRPr="0072181B" w:rsidRDefault="00967C37" w:rsidP="00967C37">
      <w:pPr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b/>
          <w:sz w:val="28"/>
          <w:szCs w:val="28"/>
        </w:rPr>
        <w:t>Ответ:</w:t>
      </w:r>
      <w:r w:rsidRPr="0072181B">
        <w:rPr>
          <w:rFonts w:ascii="TimesNewRomanPSMT" w:hAnsi="TimesNewRomanPSMT" w:cs="TimesNewRomanPSMT"/>
          <w:sz w:val="28"/>
          <w:szCs w:val="28"/>
        </w:rPr>
        <w:t xml:space="preserve"> Новгород</w:t>
      </w:r>
    </w:p>
    <w:p w:rsidR="00967C37" w:rsidRPr="0072181B" w:rsidRDefault="00967C37" w:rsidP="00967C37">
      <w:pPr>
        <w:rPr>
          <w:noProof/>
          <w:sz w:val="28"/>
          <w:szCs w:val="28"/>
          <w:lang w:eastAsia="ru-RU"/>
        </w:rPr>
      </w:pPr>
      <w:r w:rsidRPr="0072181B">
        <w:rPr>
          <w:b/>
          <w:sz w:val="28"/>
          <w:szCs w:val="28"/>
        </w:rPr>
        <w:lastRenderedPageBreak/>
        <w:t>Объяснение:</w:t>
      </w:r>
      <w:r w:rsidRPr="0072181B">
        <w:rPr>
          <w:noProof/>
          <w:sz w:val="28"/>
          <w:szCs w:val="28"/>
          <w:lang w:eastAsia="ru-RU"/>
        </w:rPr>
        <w:t xml:space="preserve"> </w:t>
      </w:r>
      <w:r w:rsidRPr="0072181B">
        <w:rPr>
          <w:noProof/>
          <w:sz w:val="28"/>
          <w:szCs w:val="28"/>
          <w:lang w:eastAsia="ru-RU"/>
        </w:rPr>
        <w:drawing>
          <wp:inline distT="0" distB="0" distL="0" distR="0" wp14:anchorId="67282485" wp14:editId="0A0DE48D">
            <wp:extent cx="5940425" cy="8947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noProof/>
          <w:sz w:val="28"/>
          <w:szCs w:val="28"/>
          <w:lang w:eastAsia="ru-RU"/>
        </w:rPr>
        <w:t xml:space="preserve">7. </w:t>
      </w:r>
      <w:r w:rsidRPr="0072181B">
        <w:rPr>
          <w:rFonts w:ascii="TimesNewRomanPSMT" w:hAnsi="TimesNewRomanPSMT" w:cs="TimesNewRomanPSMT"/>
          <w:sz w:val="28"/>
          <w:szCs w:val="28"/>
        </w:rPr>
        <w:t>Выбранное событие (процесс): (укажите букву в перечне).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Используя знание исторических фактов, объясните, почему это событие (процесс) имело</w:t>
      </w:r>
    </w:p>
    <w:p w:rsidR="00967C37" w:rsidRPr="0072181B" w:rsidRDefault="00967C37" w:rsidP="00967C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>большое значение в истории нашей страны и/или истории зарубежных стран.</w:t>
      </w:r>
    </w:p>
    <w:p w:rsidR="00967C37" w:rsidRPr="0072181B" w:rsidRDefault="00967C37" w:rsidP="00967C37">
      <w:pPr>
        <w:rPr>
          <w:rFonts w:ascii="TimesNewRomanPSMT" w:hAnsi="TimesNewRomanPSMT" w:cs="TimesNewRomanPSMT"/>
          <w:sz w:val="28"/>
          <w:szCs w:val="28"/>
        </w:rPr>
      </w:pPr>
      <w:r w:rsidRPr="0072181B">
        <w:rPr>
          <w:rFonts w:ascii="TimesNewRomanPSMT" w:hAnsi="TimesNewRomanPSMT" w:cs="TimesNewRomanPSMT"/>
          <w:sz w:val="28"/>
          <w:szCs w:val="28"/>
        </w:rPr>
        <w:t xml:space="preserve">Ответ: </w:t>
      </w:r>
      <w:r w:rsidRPr="0072181B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5205ADB8" wp14:editId="3EE64409">
            <wp:extent cx="5940425" cy="1159481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37" w:rsidRPr="0072181B" w:rsidRDefault="00967C37" w:rsidP="00967C37">
      <w:pPr>
        <w:rPr>
          <w:sz w:val="28"/>
          <w:szCs w:val="28"/>
        </w:rPr>
      </w:pPr>
      <w:r w:rsidRPr="0072181B">
        <w:rPr>
          <w:rFonts w:ascii="TimesNewRomanPSMT" w:hAnsi="TimesNewRomanPSMT" w:cs="TimesNewRomanPSMT"/>
          <w:b/>
          <w:sz w:val="28"/>
          <w:szCs w:val="28"/>
        </w:rPr>
        <w:t>Присоединение Твери, которая на протяжение двух столетий была главным соперником московских князей , означало создание единого Русского государства с центром в Москве</w:t>
      </w:r>
      <w:r w:rsidRPr="0072181B">
        <w:rPr>
          <w:rFonts w:ascii="TimesNewRomanPSMT" w:hAnsi="TimesNewRomanPSMT" w:cs="TimesNewRomanPSMT"/>
          <w:sz w:val="28"/>
          <w:szCs w:val="28"/>
        </w:rPr>
        <w:t>.</w:t>
      </w:r>
    </w:p>
    <w:p w:rsidR="009906C5" w:rsidRPr="0072181B" w:rsidRDefault="009906C5" w:rsidP="009906C5">
      <w:pPr>
        <w:jc w:val="center"/>
        <w:rPr>
          <w:b/>
          <w:sz w:val="28"/>
          <w:szCs w:val="28"/>
        </w:rPr>
      </w:pPr>
    </w:p>
    <w:p w:rsidR="009906C5" w:rsidRPr="0072181B" w:rsidRDefault="009906C5" w:rsidP="009906C5">
      <w:pPr>
        <w:jc w:val="center"/>
        <w:rPr>
          <w:b/>
          <w:sz w:val="28"/>
          <w:szCs w:val="28"/>
          <w:u w:val="single"/>
        </w:rPr>
      </w:pPr>
      <w:r w:rsidRPr="0072181B">
        <w:rPr>
          <w:b/>
          <w:sz w:val="28"/>
          <w:szCs w:val="28"/>
          <w:u w:val="single"/>
        </w:rPr>
        <w:t>20. Культурное пространство Руси в 9-15 веках.</w:t>
      </w:r>
    </w:p>
    <w:p w:rsidR="009906C5" w:rsidRPr="0072181B" w:rsidRDefault="009906C5" w:rsidP="009906C5">
      <w:pPr>
        <w:pStyle w:val="a4"/>
        <w:rPr>
          <w:sz w:val="28"/>
          <w:szCs w:val="28"/>
        </w:rPr>
      </w:pPr>
      <w:r w:rsidRPr="0072181B">
        <w:rPr>
          <w:sz w:val="28"/>
          <w:szCs w:val="28"/>
        </w:rPr>
        <w:t xml:space="preserve">4. </w:t>
      </w:r>
      <w:r w:rsidRPr="0072181B">
        <w:rPr>
          <w:b/>
          <w:sz w:val="28"/>
          <w:szCs w:val="28"/>
        </w:rPr>
        <w:t>Личность</w:t>
      </w:r>
      <w:r w:rsidRPr="0072181B">
        <w:rPr>
          <w:sz w:val="28"/>
          <w:szCs w:val="28"/>
        </w:rPr>
        <w:t>: Нестор-летописец, действие: написал летопись «Повесть временных лет» в 12 веке.</w:t>
      </w:r>
    </w:p>
    <w:p w:rsidR="009906C5" w:rsidRPr="0072181B" w:rsidRDefault="009906C5" w:rsidP="009906C5">
      <w:pPr>
        <w:pStyle w:val="a4"/>
        <w:rPr>
          <w:sz w:val="28"/>
          <w:szCs w:val="28"/>
        </w:rPr>
      </w:pPr>
      <w:r w:rsidRPr="0072181B">
        <w:rPr>
          <w:b/>
          <w:sz w:val="28"/>
          <w:szCs w:val="28"/>
        </w:rPr>
        <w:t>Личность:</w:t>
      </w:r>
      <w:r w:rsidRPr="0072181B">
        <w:rPr>
          <w:sz w:val="28"/>
          <w:szCs w:val="28"/>
        </w:rPr>
        <w:t xml:space="preserve"> Андрей Рублев, действие: икона «Троица» для иконостаса Троицкого собора.</w:t>
      </w:r>
    </w:p>
    <w:p w:rsidR="009906C5" w:rsidRPr="0072181B" w:rsidRDefault="009906C5" w:rsidP="009906C5">
      <w:pPr>
        <w:pStyle w:val="a4"/>
        <w:rPr>
          <w:sz w:val="28"/>
          <w:szCs w:val="28"/>
        </w:rPr>
      </w:pPr>
    </w:p>
    <w:p w:rsidR="009906C5" w:rsidRPr="0072181B" w:rsidRDefault="009906C5" w:rsidP="009906C5">
      <w:pPr>
        <w:pStyle w:val="a4"/>
        <w:rPr>
          <w:sz w:val="28"/>
          <w:szCs w:val="28"/>
        </w:rPr>
      </w:pPr>
      <w:r w:rsidRPr="0072181B">
        <w:rPr>
          <w:sz w:val="28"/>
          <w:szCs w:val="28"/>
        </w:rPr>
        <w:t>5. карта</w:t>
      </w:r>
    </w:p>
    <w:p w:rsidR="009906C5" w:rsidRPr="0072181B" w:rsidRDefault="009906C5" w:rsidP="009906C5">
      <w:pPr>
        <w:pStyle w:val="a4"/>
        <w:rPr>
          <w:sz w:val="28"/>
          <w:szCs w:val="28"/>
        </w:rPr>
      </w:pPr>
    </w:p>
    <w:p w:rsidR="009906C5" w:rsidRPr="0072181B" w:rsidRDefault="009906C5" w:rsidP="009906C5">
      <w:pPr>
        <w:pStyle w:val="a4"/>
        <w:rPr>
          <w:sz w:val="28"/>
          <w:szCs w:val="28"/>
        </w:rPr>
      </w:pPr>
      <w:r w:rsidRPr="0072181B">
        <w:rPr>
          <w:sz w:val="28"/>
          <w:szCs w:val="28"/>
        </w:rPr>
        <w:t>6. Киев, написание летописи Нестором, г. Владимир, Андрей Рублев расписывал фресками Успенский собор.</w:t>
      </w:r>
    </w:p>
    <w:p w:rsidR="009906C5" w:rsidRPr="0072181B" w:rsidRDefault="009906C5" w:rsidP="009906C5">
      <w:pPr>
        <w:pStyle w:val="a4"/>
        <w:rPr>
          <w:sz w:val="28"/>
          <w:szCs w:val="28"/>
        </w:rPr>
      </w:pPr>
    </w:p>
    <w:p w:rsidR="009906C5" w:rsidRPr="0072181B" w:rsidRDefault="009906C5" w:rsidP="009906C5">
      <w:pPr>
        <w:pStyle w:val="a4"/>
        <w:rPr>
          <w:sz w:val="28"/>
          <w:szCs w:val="28"/>
        </w:rPr>
      </w:pPr>
      <w:r w:rsidRPr="0072181B">
        <w:rPr>
          <w:sz w:val="28"/>
          <w:szCs w:val="28"/>
        </w:rPr>
        <w:t>7. Культура русского государства складывалась на протяжении нескольких веков. Она стала неотъемлемой частью европейской и мировой культуры. Перерабатывая культурные достижения Византии и других соседей, Русь формировала свои самобытные культурные традиции. После избавления от ордынского владычества,  происходит  культурный взлет России.</w:t>
      </w:r>
    </w:p>
    <w:p w:rsidR="00967C37" w:rsidRPr="0072181B" w:rsidRDefault="00967C37" w:rsidP="00967C37">
      <w:pPr>
        <w:rPr>
          <w:sz w:val="28"/>
          <w:szCs w:val="28"/>
        </w:rPr>
      </w:pPr>
    </w:p>
    <w:p w:rsidR="00967C37" w:rsidRPr="0072181B" w:rsidRDefault="00967C37" w:rsidP="00967C37">
      <w:pPr>
        <w:rPr>
          <w:sz w:val="28"/>
          <w:szCs w:val="28"/>
        </w:rPr>
      </w:pP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7C37" w:rsidRPr="0072181B" w:rsidRDefault="00967C37" w:rsidP="00967C3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67C37" w:rsidRPr="0072181B" w:rsidRDefault="00967C37" w:rsidP="00967C37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B91" w:rsidRPr="0072181B" w:rsidRDefault="00041B91">
      <w:pPr>
        <w:rPr>
          <w:sz w:val="28"/>
          <w:szCs w:val="28"/>
        </w:rPr>
      </w:pPr>
    </w:p>
    <w:sectPr w:rsidR="00041B91" w:rsidRPr="0072181B" w:rsidSect="00967C3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359"/>
    <w:rsid w:val="00041B91"/>
    <w:rsid w:val="000E7B55"/>
    <w:rsid w:val="002B4093"/>
    <w:rsid w:val="004B5CD6"/>
    <w:rsid w:val="0070392A"/>
    <w:rsid w:val="0072181B"/>
    <w:rsid w:val="00930470"/>
    <w:rsid w:val="00967C37"/>
    <w:rsid w:val="009906C5"/>
    <w:rsid w:val="00A6293C"/>
    <w:rsid w:val="00AF2359"/>
    <w:rsid w:val="00CD2944"/>
    <w:rsid w:val="00E8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5D944-3B80-4725-BC2C-6872B956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C3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C37"/>
    <w:pPr>
      <w:ind w:left="720"/>
      <w:contextualSpacing/>
    </w:pPr>
  </w:style>
  <w:style w:type="paragraph" w:styleId="a4">
    <w:name w:val="No Spacing"/>
    <w:uiPriority w:val="1"/>
    <w:qFormat/>
    <w:rsid w:val="00967C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2875</Words>
  <Characters>16393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</cp:revision>
  <dcterms:created xsi:type="dcterms:W3CDTF">2020-02-18T18:46:00Z</dcterms:created>
  <dcterms:modified xsi:type="dcterms:W3CDTF">2020-02-18T18:53:00Z</dcterms:modified>
</cp:coreProperties>
</file>