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72C" w:rsidRDefault="00BB1D30" w:rsidP="00B82840">
      <w:pPr>
        <w:shd w:val="clear" w:color="auto" w:fill="FBD4B4" w:themeFill="accent6" w:themeFillTint="66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" o:spid="_x0000_s1026" style="position:absolute;left:0;text-align:left;z-index:251662336;visibility:visible;mso-height-relative:margin" from="-109.5pt,-17.7pt" to="37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w6CwIAADMEAAAOAAAAZHJzL2Uyb0RvYy54bWysU82O0zAQviPxDpbvNEnZLkvUdA+7Wi4I&#10;Kn4ewOvYjSXHtmzTpDfgjNRH4BU4gLTSAs+QvBFjJ01XgIRAXJzxzHzfzHyeLM/bWqIts05oVeBs&#10;lmLEFNWlUJsCv3519eAMI+eJKonUihV4xxw+X92/t2xMzua60rJkFgGJcnljClx5b/IkcbRiNXEz&#10;bZiCINe2Jh6udpOUljTAXstknqanSaNtaaymzDnwXg5BvIr8nDPqn3PumEeywNCbj6eN53U4k9WS&#10;5BtLTCXo2Ab5hy5qIhQUnaguiSfojRW/UNWCWu009zOq60RzLiiLM8A0WfrTNC8rYlicBcRxZpLJ&#10;/T9a+my7tkiUBT7BSJEanqj72L/t993X7lO/R/277nv3pfvc3XTfupv+Pdi3/QewQ7C7Hd17dBKU&#10;bIzLgfBCre14c2Ztgywtt3X4wsCojervJvVZ6xEF52m2eJgt4JEoxLLHKZjAkhzBxjr/hOkaBaPA&#10;UqggDsnJ9qnzQ+ohJbilQk2B52eLR4uY5rQU5ZWQMgTjgrELadGWwGr4dj4Wu5MFpaWCDsJYwyDR&#10;8jvJBv4XjIN00Ho2FAhLe+QklDLls5FXKsgOMA4dTMD0z8AxP0BZXOi/AU+IWFkrP4FrobT9XXXf&#10;HlrmQ/5BgWHuIMG1LnfxiaM0sJnxmca/KKz+3XuEH//11Q8AAAD//wMAUEsDBBQABgAIAAAAIQAM&#10;RmRo4QAAAAwBAAAPAAAAZHJzL2Rvd25yZXYueG1sTI9LT8MwEITvSPwHa5G4tU5CyyPEqVCVigOn&#10;hnDobRubJBA/ZLtp+PdsT3DbnR3NflNsZj2ySfkwWCMgXSbAlGmtHEwnoHnfLR6BhYhG4miNEvCj&#10;AmzK66sCc2nPZq+mOnaMQkzIUUAfo8s5D22vNIaldcrQ7dN6jZFW33Hp8UzheuRZktxzjYOhDz06&#10;te1V+12ftAA8+O3rwX21rqmqpprSj7cad0Lc3swvz8CimuOfGS74hA4lMR3tycjARgGLLH2iMpGm&#10;u/UKGFke1gkpx4uSrYCXBf9fovwFAAD//wMAUEsBAi0AFAAGAAgAAAAhALaDOJL+AAAA4QEAABMA&#10;AAAAAAAAAAAAAAAAAAAAAFtDb250ZW50X1R5cGVzXS54bWxQSwECLQAUAAYACAAAACEAOP0h/9YA&#10;AACUAQAACwAAAAAAAAAAAAAAAAAvAQAAX3JlbHMvLnJlbHNQSwECLQAUAAYACAAAACEAXZ0cOgsC&#10;AAAzBAAADgAAAAAAAAAAAAAAAAAuAgAAZHJzL2Uyb0RvYy54bWxQSwECLQAUAAYACAAAACEADEZk&#10;aOEAAAAMAQAADwAAAAAAAAAAAAAAAABlBAAAZHJzL2Rvd25yZXYueG1sUEsFBgAAAAAEAAQA8wAA&#10;AHMFAAAAAA==&#10;" strokecolor="#1f497d [3215]" strokeweight="2.25pt"/>
        </w:pict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803910</wp:posOffset>
            </wp:positionV>
            <wp:extent cx="770255" cy="485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-107950</wp:posOffset>
            </wp:positionV>
            <wp:extent cx="1428750" cy="1073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81A">
        <w:rPr>
          <w:rFonts w:ascii="Times New Roman" w:hAnsi="Times New Roman" w:cs="Times New Roman"/>
          <w:b/>
          <w:sz w:val="36"/>
          <w:szCs w:val="36"/>
        </w:rPr>
        <w:t>Газета ш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>кольно</w:t>
      </w:r>
      <w:r w:rsidR="0071681A">
        <w:rPr>
          <w:rFonts w:ascii="Times New Roman" w:hAnsi="Times New Roman" w:cs="Times New Roman"/>
          <w:b/>
          <w:sz w:val="36"/>
          <w:szCs w:val="36"/>
        </w:rPr>
        <w:t>го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лесничеств</w:t>
      </w:r>
      <w:r w:rsidR="0071681A">
        <w:rPr>
          <w:rFonts w:ascii="Times New Roman" w:hAnsi="Times New Roman" w:cs="Times New Roman"/>
          <w:b/>
          <w:sz w:val="36"/>
          <w:szCs w:val="36"/>
        </w:rPr>
        <w:t>а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F372C" w:rsidRPr="00DF372C">
        <w:rPr>
          <w:rFonts w:ascii="Times New Roman" w:hAnsi="Times New Roman" w:cs="Times New Roman"/>
          <w:b/>
          <w:color w:val="FF0000"/>
          <w:sz w:val="36"/>
          <w:szCs w:val="36"/>
        </w:rPr>
        <w:t>«Муравей</w:t>
      </w:r>
      <w:r w:rsidR="00DF372C" w:rsidRPr="00DF372C">
        <w:rPr>
          <w:rFonts w:ascii="Times New Roman" w:hAnsi="Times New Roman" w:cs="Times New Roman"/>
          <w:b/>
          <w:color w:val="FF0000"/>
        </w:rPr>
        <w:t>»</w:t>
      </w:r>
      <w:r w:rsidR="00DF372C">
        <w:rPr>
          <w:rFonts w:ascii="Times New Roman" w:hAnsi="Times New Roman" w:cs="Times New Roman"/>
          <w:b/>
          <w:color w:val="FF0000"/>
        </w:rPr>
        <w:t xml:space="preserve">                             </w:t>
      </w:r>
      <w:r w:rsidR="00016F75">
        <w:rPr>
          <w:rFonts w:ascii="Times New Roman" w:hAnsi="Times New Roman" w:cs="Times New Roman"/>
          <w:b/>
          <w:color w:val="FF0000"/>
        </w:rPr>
        <w:t xml:space="preserve">                         </w:t>
      </w:r>
      <w:r w:rsidR="00DF372C" w:rsidRPr="00145A59">
        <w:rPr>
          <w:rFonts w:ascii="Times New Roman" w:hAnsi="Times New Roman" w:cs="Times New Roman"/>
          <w:b/>
          <w:color w:val="FF0000"/>
        </w:rPr>
        <w:t>МБОУ Михайловская средняя школа</w:t>
      </w:r>
    </w:p>
    <w:p w:rsidR="00DF372C" w:rsidRPr="00DF372C" w:rsidRDefault="00016F75" w:rsidP="00B82840">
      <w:pPr>
        <w:shd w:val="clear" w:color="auto" w:fill="FBD4B4" w:themeFill="accent6" w:themeFillTint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</w:t>
      </w:r>
      <w:r w:rsidR="0071681A">
        <w:rPr>
          <w:rFonts w:ascii="Times New Roman" w:hAnsi="Times New Roman" w:cs="Times New Roman"/>
          <w:b/>
        </w:rPr>
        <w:t xml:space="preserve">№ </w:t>
      </w:r>
      <w:r w:rsidR="006837AD">
        <w:rPr>
          <w:rFonts w:ascii="Times New Roman" w:hAnsi="Times New Roman" w:cs="Times New Roman"/>
          <w:b/>
        </w:rPr>
        <w:t>1</w:t>
      </w:r>
      <w:r w:rsidR="00B7643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 xml:space="preserve"> </w:t>
      </w:r>
      <w:r w:rsidR="00B82840">
        <w:rPr>
          <w:rFonts w:ascii="Times New Roman" w:hAnsi="Times New Roman" w:cs="Times New Roman"/>
          <w:b/>
        </w:rPr>
        <w:t xml:space="preserve">  </w:t>
      </w:r>
      <w:r w:rsidR="00DF372C" w:rsidRPr="00DF372C">
        <w:rPr>
          <w:rFonts w:ascii="Times New Roman" w:hAnsi="Times New Roman" w:cs="Times New Roman"/>
          <w:b/>
        </w:rPr>
        <w:t>от</w:t>
      </w:r>
      <w:r w:rsidR="00631CDD">
        <w:rPr>
          <w:rFonts w:ascii="Times New Roman" w:hAnsi="Times New Roman" w:cs="Times New Roman"/>
          <w:b/>
        </w:rPr>
        <w:t xml:space="preserve"> </w:t>
      </w:r>
      <w:r w:rsidR="008023AD">
        <w:rPr>
          <w:rFonts w:ascii="Times New Roman" w:hAnsi="Times New Roman" w:cs="Times New Roman"/>
          <w:b/>
        </w:rPr>
        <w:t>16</w:t>
      </w:r>
      <w:r w:rsidR="00B82840">
        <w:rPr>
          <w:rFonts w:ascii="Times New Roman" w:hAnsi="Times New Roman" w:cs="Times New Roman"/>
          <w:b/>
        </w:rPr>
        <w:t>.</w:t>
      </w:r>
      <w:r w:rsidR="008023AD">
        <w:rPr>
          <w:rFonts w:ascii="Times New Roman" w:hAnsi="Times New Roman" w:cs="Times New Roman"/>
          <w:b/>
        </w:rPr>
        <w:t xml:space="preserve">04. </w:t>
      </w:r>
      <w:r w:rsidR="00DF372C">
        <w:rPr>
          <w:rFonts w:ascii="Times New Roman" w:hAnsi="Times New Roman" w:cs="Times New Roman"/>
          <w:b/>
        </w:rPr>
        <w:t>201</w:t>
      </w:r>
      <w:r w:rsidR="00B76433">
        <w:rPr>
          <w:rFonts w:ascii="Times New Roman" w:hAnsi="Times New Roman" w:cs="Times New Roman"/>
          <w:b/>
        </w:rPr>
        <w:t>9</w:t>
      </w:r>
      <w:r w:rsidR="00B82840">
        <w:rPr>
          <w:rFonts w:ascii="Times New Roman" w:hAnsi="Times New Roman" w:cs="Times New Roman"/>
          <w:b/>
        </w:rPr>
        <w:t xml:space="preserve"> (</w:t>
      </w:r>
      <w:r w:rsidR="004054E0">
        <w:rPr>
          <w:rFonts w:ascii="Times New Roman" w:hAnsi="Times New Roman" w:cs="Times New Roman"/>
          <w:b/>
        </w:rPr>
        <w:t>9</w:t>
      </w:r>
      <w:r w:rsidR="00B82840">
        <w:rPr>
          <w:rFonts w:ascii="Times New Roman" w:hAnsi="Times New Roman" w:cs="Times New Roman"/>
          <w:b/>
        </w:rPr>
        <w:t>)</w:t>
      </w:r>
    </w:p>
    <w:p w:rsidR="003454A3" w:rsidRDefault="00BB1D30" w:rsidP="0072175C">
      <w:pPr>
        <w:shd w:val="clear" w:color="auto" w:fill="FBD4B4" w:themeFill="accent6" w:themeFillTint="66"/>
        <w:tabs>
          <w:tab w:val="left" w:pos="2552"/>
        </w:tabs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5" o:spid="_x0000_s1028" style="position:absolute;left:0;text-align:left;z-index:251663360;visibility:visible;mso-width-relative:margin;mso-height-relative:margin" from="30pt,70pt" to="30pt,6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FXBQIAAC8EAAAOAAAAZHJzL2Uyb0RvYy54bWysU02O0zAU3iNxB8t7mjaodBQ1ncWMhg2C&#10;CpgDeBy7teQ/2aZJd8AaqUfgCixAGmmAMyQ34tlJ0xEgIRAbx+/n+957X56X542SaMecF0aXeDaZ&#10;YsQ0NZXQmxJfv756dIaRD0RXRBrNSrxnHp+vHj5Y1rZgudkaWTGHgET7orYl3oZgiyzzdMsU8RNj&#10;mYYgN06RAKbbZJUjNbArmeXT6ZOsNq6yzlDmPXgv+yBeJX7OGQ0vOPcsIFli6C2k06XzJp7ZakmK&#10;jSN2K+jQBvmHLhQRGoqOVJckEPTGiV+olKDOeMPDhBqVGc4FZWkGmGY2/WmaV1tiWZoFxPF2lMn/&#10;P1r6fLd2SFQlnmOkiYJf1H7s3naH9mv7qTug7l37vf3Sfm5v22/tbfce7nfdB7jHYHs3uA9oHpWs&#10;rS+A8EKv3WB5u3ZRloY7Fb8wMGqS+vtRfdYERHsnBe9itsgf54kvOwGt8+EpMwrFS4ml0FEYUpDd&#10;Mx+gGKQeU6JbalSXOD+bL+YpzRspqishZQym5WIX0qEdgbUITR6bB4Z7WWBJDc44Uj9EuoW9ZD3/&#10;S8ZBNmh71heIC3viJJQyHWYDr9SQHWEcOhiB0z8Dh/wIZWmZ/wY8IlJlo8MIVkIb97vqoTm2zPv8&#10;owL93FGCG1Pt0+9N0sBWJuWGFxTX/r6d4Kd3vvoBAAD//wMAUEsDBBQABgAIAAAAIQDQ1yCe3gAA&#10;AAoBAAAPAAAAZHJzL2Rvd25yZXYueG1sTI8xT8MwEIV3JP6DdUhs1GlFC03jVKhKxcBECEO3a2yS&#10;QHy2YjcN/56DpWx3757efS/bTrYXoxlC50jBfJaAMFQ73VGjoHrb3z2CCBFJY+/IKPg2Abb59VWG&#10;qXZnejVjGRvBIRRSVNDG6FMpQ90ai2HmvCG+fbjBYuR1aKQe8MzhtpeLJFlJix3xhxa92bWm/ipP&#10;VgEeht3zwX/WviqKqhjn7y8l7pW6vZmeNiCimeLFDL/4jA45Mx3diXQQvYKHJVeJrN8nPLDhTziy&#10;sFitlyDzTP6vkP8AAAD//wMAUEsBAi0AFAAGAAgAAAAhALaDOJL+AAAA4QEAABMAAAAAAAAAAAAA&#10;AAAAAAAAAFtDb250ZW50X1R5cGVzXS54bWxQSwECLQAUAAYACAAAACEAOP0h/9YAAACUAQAACwAA&#10;AAAAAAAAAAAAAAAvAQAAX3JlbHMvLnJlbHNQSwECLQAUAAYACAAAACEAORjxVwUCAAAvBAAADgAA&#10;AAAAAAAAAAAAAAAuAgAAZHJzL2Uyb0RvYy54bWxQSwECLQAUAAYACAAAACEA0Ncgnt4AAAAKAQAA&#10;DwAAAAAAAAAAAAAAAABfBAAAZHJzL2Rvd25yZXYueG1sUEsFBgAAAAAEAAQA8wAAAGoFAAAAAA==&#10;" strokecolor="#1f497d [3215]" strokeweight="2.25pt"/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3" o:spid="_x0000_s1027" style="position:absolute;left:0;text-align:left;z-index:251661312;visibility:visible;mso-width-relative:margin;mso-height-relative:margin" from="-115.7pt,65.75pt" to="368.8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Q+CgIAADAEAAAOAAAAZHJzL2Uyb0RvYy54bWysU8uO0zAU3SPxD5b3NEmrllHUdBYzGjYI&#10;Kh4f4Dp2a8kv2aZpd8AaqZ/AL7AAaaQBviH5o7l22sxoQEIgNo7te8+59xzfzM93SqItc14YXeFi&#10;lGPENDW10OsKv31z9eQMIx+Irok0mlV4zzw+Xzx+NG9sycZmY2TNHAIS7cvGVngTgi2zzNMNU8SP&#10;jGUagtw4RQIc3TqrHWmAXclsnOezrDGuts5Q5j3cXvZBvEj8nDMaXnLuWUCywtBbSKtL6yqu2WJO&#10;yrUjdiPosQ3yD10oIjQUHaguSSDonRO/UClBnfGGhxE1KjOcC8qSBlBT5A/UvN4Qy5IWMMfbwSb/&#10;/2jpi+3SIVFXeIKRJgqeqP3cve8O7ff2S3dA3Yf2Z/ut/dpetz/a6+4j7G+6T7CPwfbmeH1Ak+hk&#10;Y30JhBd66Y4nb5cu2rLjTsUvCEa75P5+cJ/tAqJwOSumk2IKj0RPsewOaJ0Pz5hRKG4qLIWOxpCS&#10;bJ/7AMUg9ZQSr6VGTYXHZ9On05TmjRT1lZAyBr1bry6kQ1sShyIf57M0B0BxLw1OUgNv1NSrSLuw&#10;l6wv8Ipx8A36LvoKcWLZQEsoZToU0ZXEBNkRxqGFAZj/GXjMj1CWpvlvwAMiVTY6DGAltHG/qx52&#10;p5Z5n39yoNcdLViZep/eN1kDY5kUHn+hOPf3zwl+96MvbgEAAP//AwBQSwMEFAAGAAgAAAAhAGpd&#10;MU/hAAAADAEAAA8AAABkcnMvZG93bnJldi54bWxMj8FOwzAMhu9IvENkJG5b2hW2UZpODAnEEBcK&#10;B45Z47VljTOadO3eHiMhwdH+P/3+nK1G24ojdr5xpCCeRiCQSmcaqhS8vz1MliB80GR06wgVnNDD&#10;Kj8/y3Rq3ECveCxCJbiEfKoV1CEcUil9WaPVfuoOSJztXGd14LGrpOn0wOW2lbMomkurG+ILtT7g&#10;fY3lvuitgnX/9TJ8Lp9udpvH4nkwH8V6vzkpdXkx3t2CCDiGPxh+9Fkdcnbaup6MF62CySyJr5jl&#10;JImvQTCySBZzENvfjcwz+f+J/BsAAP//AwBQSwECLQAUAAYACAAAACEAtoM4kv4AAADhAQAAEwAA&#10;AAAAAAAAAAAAAAAAAAAAW0NvbnRlbnRfVHlwZXNdLnhtbFBLAQItABQABgAIAAAAIQA4/SH/1gAA&#10;AJQBAAALAAAAAAAAAAAAAAAAAC8BAABfcmVscy8ucmVsc1BLAQItABQABgAIAAAAIQBCQ+Q+CgIA&#10;ADAEAAAOAAAAAAAAAAAAAAAAAC4CAABkcnMvZTJvRG9jLnhtbFBLAQItABQABgAIAAAAIQBqXTFP&#10;4QAAAAwBAAAPAAAAAAAAAAAAAAAAAGQEAABkcnMvZG93bnJldi54bWxQSwUGAAAAAAQABADzAAAA&#10;cgUAAAAA&#10;" strokecolor="#002060" strokeweight="2.25pt"/>
        </w:pict>
      </w:r>
      <w:r w:rsidR="00016F75" w:rsidRPr="00016F75">
        <w:rPr>
          <w:rFonts w:ascii="Times New Roman" w:hAnsi="Times New Roman" w:cs="Times New Roman"/>
          <w:b/>
          <w:i/>
        </w:rPr>
        <w:t>Приглашаем</w:t>
      </w:r>
      <w:r w:rsidR="00016F75">
        <w:rPr>
          <w:rFonts w:ascii="Times New Roman" w:hAnsi="Times New Roman" w:cs="Times New Roman"/>
          <w:b/>
          <w:i/>
        </w:rPr>
        <w:t xml:space="preserve"> к сотрудничеству всех неравнодушных  и заинтересованных людей к решению наших экологических проблем.</w:t>
      </w:r>
      <w:r w:rsidR="009F0489">
        <w:rPr>
          <w:rFonts w:ascii="Times New Roman" w:hAnsi="Times New Roman" w:cs="Times New Roman"/>
          <w:b/>
          <w:i/>
        </w:rPr>
        <w:t xml:space="preserve">                                                 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Руководитель школьного лесничества  </w:t>
      </w:r>
      <w:r w:rsidR="00116B58">
        <w:rPr>
          <w:rFonts w:ascii="Times New Roman" w:hAnsi="Times New Roman" w:cs="Times New Roman"/>
          <w:b/>
          <w:sz w:val="24"/>
          <w:szCs w:val="24"/>
        </w:rPr>
        <w:t xml:space="preserve">Доронина А.В.  </w:t>
      </w:r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1" w:history="1"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anna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-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doronina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@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bk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.</w:t>
        </w:r>
        <w:proofErr w:type="spellStart"/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ru</w:t>
        </w:r>
        <w:proofErr w:type="spellEnd"/>
      </w:hyperlink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   т</w:t>
      </w:r>
      <w:proofErr w:type="gramStart"/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proofErr w:type="gramEnd"/>
      <w:r w:rsidR="00016F75" w:rsidRPr="009F0489">
        <w:rPr>
          <w:rFonts w:ascii="Times New Roman" w:hAnsi="Times New Roman" w:cs="Times New Roman"/>
          <w:b/>
          <w:sz w:val="24"/>
          <w:szCs w:val="24"/>
        </w:rPr>
        <w:t>л: 89506060642</w:t>
      </w:r>
      <w:r w:rsidR="009F048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>Редактор газеты</w:t>
      </w:r>
      <w:r w:rsidR="009F0489">
        <w:rPr>
          <w:rFonts w:ascii="Times New Roman" w:hAnsi="Times New Roman" w:cs="Times New Roman"/>
          <w:b/>
          <w:sz w:val="24"/>
          <w:szCs w:val="24"/>
        </w:rPr>
        <w:t>: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C6C2F">
        <w:rPr>
          <w:rFonts w:ascii="Times New Roman" w:hAnsi="Times New Roman" w:cs="Times New Roman"/>
          <w:b/>
          <w:sz w:val="24"/>
          <w:szCs w:val="24"/>
        </w:rPr>
        <w:t>Ионова</w:t>
      </w:r>
      <w:proofErr w:type="spellEnd"/>
      <w:r w:rsidR="001C6C2F">
        <w:rPr>
          <w:rFonts w:ascii="Times New Roman" w:hAnsi="Times New Roman" w:cs="Times New Roman"/>
          <w:b/>
          <w:sz w:val="24"/>
          <w:szCs w:val="24"/>
        </w:rPr>
        <w:t xml:space="preserve"> Надежда</w:t>
      </w:r>
      <w:r w:rsidR="009F0489">
        <w:rPr>
          <w:rFonts w:ascii="Times New Roman" w:hAnsi="Times New Roman" w:cs="Times New Roman"/>
          <w:b/>
          <w:sz w:val="24"/>
          <w:szCs w:val="24"/>
        </w:rPr>
        <w:t>, тел:</w:t>
      </w:r>
      <w:r w:rsidR="00FB57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3E1">
        <w:rPr>
          <w:rFonts w:ascii="Times New Roman" w:hAnsi="Times New Roman" w:cs="Times New Roman"/>
          <w:b/>
          <w:sz w:val="24"/>
          <w:szCs w:val="24"/>
        </w:rPr>
        <w:t>89</w:t>
      </w:r>
      <w:r w:rsidR="00FB57E0">
        <w:rPr>
          <w:rFonts w:ascii="Times New Roman" w:hAnsi="Times New Roman" w:cs="Times New Roman"/>
          <w:b/>
          <w:sz w:val="24"/>
          <w:szCs w:val="24"/>
        </w:rPr>
        <w:t>040679488</w:t>
      </w:r>
    </w:p>
    <w:p w:rsidR="004463E1" w:rsidRDefault="004463E1" w:rsidP="004463E1">
      <w:pPr>
        <w:shd w:val="clear" w:color="auto" w:fill="FBD4B4" w:themeFill="accent6" w:themeFillTint="66"/>
        <w:ind w:left="-426"/>
        <w:rPr>
          <w:rFonts w:ascii="Times New Roman" w:hAnsi="Times New Roman" w:cs="Times New Roman"/>
          <w:b/>
          <w:color w:val="FF0000"/>
        </w:rPr>
        <w:sectPr w:rsidR="004463E1" w:rsidSect="003454A3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54A3" w:rsidRDefault="003454A3" w:rsidP="0072175C">
      <w:pPr>
        <w:tabs>
          <w:tab w:val="left" w:pos="2835"/>
          <w:tab w:val="left" w:pos="3402"/>
        </w:tabs>
        <w:ind w:left="-426" w:right="170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lastRenderedPageBreak/>
        <w:t>В номере</w:t>
      </w:r>
      <w:r w:rsidR="003A1BC6">
        <w:rPr>
          <w:rFonts w:ascii="Times New Roman" w:hAnsi="Times New Roman" w:cs="Times New Roman"/>
          <w:b/>
          <w:color w:val="FF0000"/>
        </w:rPr>
        <w:t>:</w:t>
      </w:r>
      <w:r w:rsidR="0072175C">
        <w:rPr>
          <w:rFonts w:ascii="Times New Roman" w:hAnsi="Times New Roman" w:cs="Times New Roman"/>
          <w:b/>
          <w:color w:val="FF0000"/>
        </w:rPr>
        <w:t xml:space="preserve"> </w:t>
      </w:r>
    </w:p>
    <w:p w:rsidR="00016F75" w:rsidRPr="000A4778" w:rsidRDefault="00DF372C" w:rsidP="000A4778">
      <w:pPr>
        <w:pStyle w:val="a8"/>
        <w:ind w:left="-567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1</w:t>
      </w:r>
      <w:r w:rsidR="006E1035">
        <w:rPr>
          <w:rFonts w:ascii="Times New Roman" w:hAnsi="Times New Roman" w:cs="Times New Roman"/>
        </w:rPr>
        <w:t xml:space="preserve">. </w:t>
      </w:r>
      <w:r w:rsidR="00915D57">
        <w:rPr>
          <w:rFonts w:ascii="Times New Roman" w:hAnsi="Times New Roman" w:cs="Times New Roman"/>
        </w:rPr>
        <w:t>Сура-приток Волги</w:t>
      </w:r>
      <w:r w:rsidR="007A303B">
        <w:rPr>
          <w:rFonts w:ascii="Times New Roman" w:hAnsi="Times New Roman" w:cs="Times New Roman"/>
        </w:rPr>
        <w:t>….</w:t>
      </w:r>
      <w:r w:rsidR="00FD2325">
        <w:rPr>
          <w:rFonts w:ascii="Times New Roman" w:hAnsi="Times New Roman" w:cs="Times New Roman"/>
        </w:rPr>
        <w:t>….1</w:t>
      </w:r>
      <w:r w:rsidR="00915D57">
        <w:rPr>
          <w:rFonts w:ascii="Times New Roman" w:hAnsi="Times New Roman" w:cs="Times New Roman"/>
        </w:rPr>
        <w:t>-2</w:t>
      </w:r>
      <w:r w:rsidR="00FD2325">
        <w:rPr>
          <w:rFonts w:ascii="Times New Roman" w:hAnsi="Times New Roman" w:cs="Times New Roman"/>
        </w:rPr>
        <w:t xml:space="preserve"> стр.</w:t>
      </w:r>
    </w:p>
    <w:p w:rsidR="000A4778" w:rsidRDefault="003E5816" w:rsidP="000A4778">
      <w:pPr>
        <w:pStyle w:val="a8"/>
        <w:ind w:left="-567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2.</w:t>
      </w:r>
      <w:r w:rsidR="00841F2C">
        <w:rPr>
          <w:rFonts w:ascii="Times New Roman" w:hAnsi="Times New Roman" w:cs="Times New Roman"/>
        </w:rPr>
        <w:t xml:space="preserve"> </w:t>
      </w:r>
      <w:r w:rsidR="00915D57">
        <w:rPr>
          <w:rFonts w:ascii="Times New Roman" w:hAnsi="Times New Roman" w:cs="Times New Roman"/>
        </w:rPr>
        <w:t xml:space="preserve">Новости </w:t>
      </w:r>
      <w:proofErr w:type="spellStart"/>
      <w:r w:rsidR="00915D57">
        <w:rPr>
          <w:rFonts w:ascii="Times New Roman" w:hAnsi="Times New Roman" w:cs="Times New Roman"/>
        </w:rPr>
        <w:t>шк</w:t>
      </w:r>
      <w:proofErr w:type="spellEnd"/>
      <w:r w:rsidR="00915D57">
        <w:rPr>
          <w:rFonts w:ascii="Times New Roman" w:hAnsi="Times New Roman" w:cs="Times New Roman"/>
        </w:rPr>
        <w:t xml:space="preserve">. </w:t>
      </w:r>
      <w:proofErr w:type="spellStart"/>
      <w:r w:rsidR="00915D57">
        <w:rPr>
          <w:rFonts w:ascii="Times New Roman" w:hAnsi="Times New Roman" w:cs="Times New Roman"/>
        </w:rPr>
        <w:t>лесн-ва</w:t>
      </w:r>
      <w:proofErr w:type="spellEnd"/>
      <w:r w:rsidR="00915D57">
        <w:rPr>
          <w:rFonts w:ascii="Times New Roman" w:hAnsi="Times New Roman" w:cs="Times New Roman"/>
        </w:rPr>
        <w:t xml:space="preserve"> </w:t>
      </w:r>
      <w:r w:rsidR="007F16F2">
        <w:rPr>
          <w:rFonts w:ascii="Times New Roman" w:hAnsi="Times New Roman" w:cs="Times New Roman"/>
        </w:rPr>
        <w:t>…</w:t>
      </w:r>
      <w:r w:rsidR="006655B2">
        <w:rPr>
          <w:rFonts w:ascii="Times New Roman" w:hAnsi="Times New Roman" w:cs="Times New Roman"/>
        </w:rPr>
        <w:t>.</w:t>
      </w:r>
      <w:r w:rsidR="00915D57">
        <w:rPr>
          <w:rFonts w:ascii="Times New Roman" w:hAnsi="Times New Roman" w:cs="Times New Roman"/>
        </w:rPr>
        <w:t>.</w:t>
      </w:r>
      <w:r w:rsidR="003F72EB" w:rsidRPr="000A4778">
        <w:rPr>
          <w:rFonts w:ascii="Times New Roman" w:hAnsi="Times New Roman" w:cs="Times New Roman"/>
        </w:rPr>
        <w:t>.</w:t>
      </w:r>
      <w:r w:rsidR="00FD2325">
        <w:rPr>
          <w:rFonts w:ascii="Times New Roman" w:hAnsi="Times New Roman" w:cs="Times New Roman"/>
        </w:rPr>
        <w:t>2</w:t>
      </w:r>
      <w:r w:rsidR="00915D57">
        <w:rPr>
          <w:rFonts w:ascii="Times New Roman" w:hAnsi="Times New Roman" w:cs="Times New Roman"/>
        </w:rPr>
        <w:t>-</w:t>
      </w:r>
      <w:r w:rsidR="008023AD">
        <w:rPr>
          <w:rFonts w:ascii="Times New Roman" w:hAnsi="Times New Roman" w:cs="Times New Roman"/>
        </w:rPr>
        <w:t>4</w:t>
      </w:r>
      <w:r w:rsidR="003F72EB" w:rsidRPr="000A4778">
        <w:rPr>
          <w:rFonts w:ascii="Times New Roman" w:hAnsi="Times New Roman" w:cs="Times New Roman"/>
        </w:rPr>
        <w:t xml:space="preserve"> стр.</w:t>
      </w:r>
    </w:p>
    <w:p w:rsidR="000A4778" w:rsidRDefault="000A4778" w:rsidP="008023AD">
      <w:pPr>
        <w:pStyle w:val="a8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.</w:t>
      </w:r>
    </w:p>
    <w:p w:rsidR="004F5E57" w:rsidRDefault="004F5E57" w:rsidP="000A4778">
      <w:pPr>
        <w:pStyle w:val="a8"/>
        <w:ind w:left="-567"/>
        <w:rPr>
          <w:rFonts w:ascii="Times New Roman" w:hAnsi="Times New Roman" w:cs="Times New Roman"/>
        </w:rPr>
      </w:pPr>
    </w:p>
    <w:p w:rsidR="0072175C" w:rsidRDefault="00F101C5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6655B2" w:rsidRDefault="00915D57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3B95F82" wp14:editId="3991C82E">
            <wp:simplePos x="0" y="0"/>
            <wp:positionH relativeFrom="column">
              <wp:posOffset>-285750</wp:posOffset>
            </wp:positionH>
            <wp:positionV relativeFrom="paragraph">
              <wp:posOffset>31750</wp:posOffset>
            </wp:positionV>
            <wp:extent cx="1964055" cy="1318895"/>
            <wp:effectExtent l="0" t="0" r="0" b="0"/>
            <wp:wrapSquare wrapText="bothSides"/>
            <wp:docPr id="14" name="Рисунок 7" descr="http://playcast.ru/uploads/2014/07/11/919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cast.ru/uploads/2014/07/11/9198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1C5">
        <w:rPr>
          <w:rFonts w:ascii="Times New Roman" w:hAnsi="Times New Roman" w:cs="Times New Roman"/>
        </w:rPr>
        <w:t xml:space="preserve">  </w:t>
      </w:r>
    </w:p>
    <w:p w:rsidR="0072175C" w:rsidRDefault="00F101C5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46923" w:rsidRDefault="00915D57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7ABD384" wp14:editId="25DE3FCD">
            <wp:simplePos x="0" y="0"/>
            <wp:positionH relativeFrom="column">
              <wp:posOffset>-234950</wp:posOffset>
            </wp:positionH>
            <wp:positionV relativeFrom="paragraph">
              <wp:posOffset>281940</wp:posOffset>
            </wp:positionV>
            <wp:extent cx="1871345" cy="1250315"/>
            <wp:effectExtent l="0" t="0" r="0" b="0"/>
            <wp:wrapSquare wrapText="bothSides"/>
            <wp:docPr id="35" name="Рисунок 10" descr="http://komanda-k.ru/sites/default/files/9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manda-k.ru/sites/default/files/99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5AD">
        <w:fldChar w:fldCharType="begin"/>
      </w:r>
      <w:r w:rsidR="00A655AD">
        <w:instrText xml:space="preserve"> INCLUDEPICTURE "https://www.binran.ru/upload/iblock/9c8/9c892a31b276d34af8b30baf8991deee.jpg" \* MERGEFORMATINET </w:instrText>
      </w:r>
      <w:r w:rsidR="00A655AD">
        <w:fldChar w:fldCharType="separate"/>
      </w:r>
      <w:r w:rsidR="00BB1D3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A655AD">
        <w:fldChar w:fldCharType="end"/>
      </w:r>
      <w:r w:rsidR="003A1BC6">
        <w:rPr>
          <w:rFonts w:ascii="Times New Roman" w:hAnsi="Times New Roman" w:cs="Times New Roman"/>
          <w:b/>
          <w:i/>
          <w:color w:val="1F497D" w:themeColor="text2"/>
        </w:rPr>
        <w:t xml:space="preserve">   </w:t>
      </w:r>
      <w:r w:rsidR="006655B2">
        <w:rPr>
          <w:rFonts w:ascii="Times New Roman" w:hAnsi="Times New Roman" w:cs="Times New Roman"/>
          <w:b/>
          <w:i/>
          <w:color w:val="1F497D" w:themeColor="text2"/>
        </w:rPr>
        <w:t xml:space="preserve"> </w:t>
      </w:r>
    </w:p>
    <w:p w:rsidR="00446923" w:rsidRDefault="00446923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446923" w:rsidRDefault="00446923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446923" w:rsidRDefault="00446923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446923" w:rsidRDefault="00FA3A5E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5B57830" wp14:editId="5DD0A73F">
            <wp:simplePos x="0" y="0"/>
            <wp:positionH relativeFrom="column">
              <wp:posOffset>-286385</wp:posOffset>
            </wp:positionH>
            <wp:positionV relativeFrom="paragraph">
              <wp:posOffset>151765</wp:posOffset>
            </wp:positionV>
            <wp:extent cx="1966595" cy="1161415"/>
            <wp:effectExtent l="0" t="0" r="0" b="0"/>
            <wp:wrapSquare wrapText="bothSides"/>
            <wp:docPr id="16" name="Рисунок 3" descr="C:\Users\1\Desktop\сур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ура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923" w:rsidRDefault="00446923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446923" w:rsidRPr="00915D57" w:rsidRDefault="00915D57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  <w:r w:rsidRPr="00915D57">
        <w:rPr>
          <w:rFonts w:ascii="Times New Roman" w:hAnsi="Times New Roman" w:cs="Times New Roman"/>
          <w:b/>
          <w:i/>
          <w:color w:val="1F497D" w:themeColor="text2"/>
        </w:rPr>
        <w:t xml:space="preserve">                  Сура </w:t>
      </w:r>
    </w:p>
    <w:p w:rsidR="00446923" w:rsidRDefault="00446923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915D57" w:rsidRDefault="00915D57" w:rsidP="0072175C">
      <w:pPr>
        <w:pStyle w:val="a8"/>
        <w:ind w:left="142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</w:p>
    <w:p w:rsidR="0023317F" w:rsidRDefault="008C5338" w:rsidP="0072175C">
      <w:pPr>
        <w:pStyle w:val="a8"/>
        <w:ind w:left="142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lastRenderedPageBreak/>
        <w:t>Любите природу</w:t>
      </w:r>
      <w:r w:rsidR="00C653C8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,</w:t>
      </w:r>
      <w:r w:rsidR="0072175C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не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будет и бед!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                                                                  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Затем, чтобы жить, процветать и дышать,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                                  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Нам надо её на Земле охранять!</w:t>
      </w:r>
    </w:p>
    <w:p w:rsidR="006655B2" w:rsidRDefault="006655B2" w:rsidP="0072175C">
      <w:pPr>
        <w:pStyle w:val="a8"/>
        <w:ind w:left="142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</w:p>
    <w:p w:rsidR="00915D57" w:rsidRPr="00FA3A5E" w:rsidRDefault="007927B8" w:rsidP="00FA3A5E">
      <w:pPr>
        <w:pStyle w:val="ab"/>
        <w:pBdr>
          <w:bottom w:val="single" w:sz="12" w:space="1" w:color="auto"/>
        </w:pBdr>
        <w:shd w:val="clear" w:color="auto" w:fill="FDE9D9" w:themeFill="accent6" w:themeFillTint="33"/>
        <w:spacing w:before="0" w:beforeAutospacing="0" w:after="0" w:afterAutospacing="0" w:line="276" w:lineRule="auto"/>
        <w:rPr>
          <w:b/>
          <w:color w:val="C0504D" w:themeColor="accent2"/>
          <w:sz w:val="32"/>
          <w:szCs w:val="32"/>
        </w:rPr>
      </w:pPr>
      <w:r>
        <w:t xml:space="preserve"> </w:t>
      </w:r>
      <w:r w:rsidR="00915D57">
        <w:rPr>
          <w:b/>
          <w:color w:val="FFFF00"/>
          <w:sz w:val="32"/>
          <w:szCs w:val="32"/>
        </w:rPr>
        <w:t xml:space="preserve">                 </w:t>
      </w:r>
      <w:r w:rsidR="00915D57" w:rsidRPr="00FA3A5E">
        <w:rPr>
          <w:b/>
          <w:color w:val="C0504D" w:themeColor="accent2"/>
          <w:sz w:val="32"/>
          <w:szCs w:val="32"/>
        </w:rPr>
        <w:t>Сура (приток Волги)</w:t>
      </w:r>
    </w:p>
    <w:p w:rsidR="00915D57" w:rsidRDefault="00915D57" w:rsidP="00915D57">
      <w:pPr>
        <w:pStyle w:val="ab"/>
        <w:shd w:val="clear" w:color="auto" w:fill="FFFFFF"/>
        <w:spacing w:before="120" w:beforeAutospacing="0" w:after="120" w:afterAutospacing="0"/>
      </w:pPr>
      <w:r>
        <w:rPr>
          <w:bCs/>
        </w:rPr>
        <w:t xml:space="preserve">   </w:t>
      </w:r>
      <w:proofErr w:type="gramStart"/>
      <w:r w:rsidRPr="0082620F">
        <w:rPr>
          <w:bCs/>
        </w:rPr>
        <w:t>Сура́</w:t>
      </w:r>
      <w:r w:rsidRPr="0082620F">
        <w:t> (</w:t>
      </w:r>
      <w:hyperlink r:id="rId16" w:tooltip="Чувашский язык" w:history="1">
        <w:r w:rsidRPr="0082620F">
          <w:rPr>
            <w:rStyle w:val="a7"/>
            <w:color w:val="auto"/>
            <w:u w:val="none"/>
          </w:rPr>
          <w:t>чуваш.</w:t>
        </w:r>
        <w:proofErr w:type="gramEnd"/>
      </w:hyperlink>
      <w:r w:rsidRPr="0082620F">
        <w:t> </w:t>
      </w:r>
      <w:proofErr w:type="spellStart"/>
      <w:r w:rsidRPr="0082620F">
        <w:rPr>
          <w:i/>
          <w:iCs/>
        </w:rPr>
        <w:t>Сă</w:t>
      </w:r>
      <w:proofErr w:type="gramStart"/>
      <w:r w:rsidRPr="0082620F">
        <w:rPr>
          <w:i/>
          <w:iCs/>
        </w:rPr>
        <w:t>р</w:t>
      </w:r>
      <w:proofErr w:type="spellEnd"/>
      <w:proofErr w:type="gramEnd"/>
      <w:r w:rsidRPr="0082620F">
        <w:t>, </w:t>
      </w:r>
      <w:proofErr w:type="spellStart"/>
      <w:r w:rsidRPr="0082620F">
        <w:fldChar w:fldCharType="begin"/>
      </w:r>
      <w:r w:rsidRPr="0082620F">
        <w:instrText xml:space="preserve"> HYPERLINK "https://ru.wikipedia.org/wiki/%D0%93%D0%BE%D1%80%D0%BD%D0%BE%D0%BC%D0%B0%D1%80%D0%B8%D0%B9%D1%81%D0%BA%D0%B8%D0%B9_%D1%8F%D0%B7%D1%8B%D0%BA" \o "Горномарийский язык" </w:instrText>
      </w:r>
      <w:r w:rsidRPr="0082620F">
        <w:fldChar w:fldCharType="separate"/>
      </w:r>
      <w:r w:rsidRPr="0082620F">
        <w:rPr>
          <w:rStyle w:val="a7"/>
          <w:color w:val="auto"/>
          <w:u w:val="none"/>
        </w:rPr>
        <w:t>горномар</w:t>
      </w:r>
      <w:proofErr w:type="spellEnd"/>
      <w:r w:rsidRPr="0082620F">
        <w:rPr>
          <w:rStyle w:val="a7"/>
          <w:color w:val="auto"/>
          <w:u w:val="none"/>
        </w:rPr>
        <w:t>.</w:t>
      </w:r>
      <w:r w:rsidRPr="0082620F">
        <w:fldChar w:fldCharType="end"/>
      </w:r>
      <w:r w:rsidRPr="0082620F">
        <w:t> </w:t>
      </w:r>
      <w:r w:rsidRPr="0082620F">
        <w:rPr>
          <w:i/>
          <w:iCs/>
        </w:rPr>
        <w:t>Шур</w:t>
      </w:r>
      <w:r w:rsidRPr="0082620F">
        <w:t>, </w:t>
      </w:r>
      <w:proofErr w:type="spellStart"/>
      <w:r w:rsidRPr="0082620F">
        <w:fldChar w:fldCharType="begin"/>
      </w:r>
      <w:r w:rsidRPr="0082620F">
        <w:instrText xml:space="preserve"> HYPERLINK "https://ru.wikipedia.org/wiki/%D0%AD%D1%80%D0%B7%D1%8F%D0%BD%D1%81%D0%BA%D0%B8%D0%B9_%D1%8F%D0%B7%D1%8B%D0%BA" \o "Эрзянский язык" </w:instrText>
      </w:r>
      <w:r w:rsidRPr="0082620F">
        <w:fldChar w:fldCharType="separate"/>
      </w:r>
      <w:r w:rsidRPr="0082620F">
        <w:rPr>
          <w:rStyle w:val="a7"/>
          <w:color w:val="auto"/>
          <w:u w:val="none"/>
        </w:rPr>
        <w:t>эрз</w:t>
      </w:r>
      <w:proofErr w:type="spellEnd"/>
      <w:r w:rsidRPr="0082620F">
        <w:rPr>
          <w:rStyle w:val="a7"/>
          <w:color w:val="auto"/>
          <w:u w:val="none"/>
        </w:rPr>
        <w:t>.</w:t>
      </w:r>
      <w:r w:rsidRPr="0082620F">
        <w:fldChar w:fldCharType="end"/>
      </w:r>
      <w:r w:rsidRPr="0082620F">
        <w:t> </w:t>
      </w:r>
      <w:proofErr w:type="gramStart"/>
      <w:r w:rsidRPr="0082620F">
        <w:rPr>
          <w:i/>
          <w:iCs/>
        </w:rPr>
        <w:t>Сура лей</w:t>
      </w:r>
      <w:r w:rsidRPr="0082620F">
        <w:t>)  — </w:t>
      </w:r>
      <w:hyperlink r:id="rId17" w:tooltip="Классификация рек России по величине" w:history="1">
        <w:r w:rsidRPr="0082620F">
          <w:rPr>
            <w:rStyle w:val="a7"/>
            <w:color w:val="auto"/>
            <w:u w:val="none"/>
          </w:rPr>
          <w:t>большая река</w:t>
        </w:r>
      </w:hyperlink>
      <w:r w:rsidRPr="0082620F">
        <w:t>, правый приток </w:t>
      </w:r>
      <w:hyperlink r:id="rId18" w:tooltip="Волга" w:history="1">
        <w:r w:rsidRPr="0082620F">
          <w:rPr>
            <w:rStyle w:val="a7"/>
            <w:color w:val="auto"/>
            <w:u w:val="none"/>
          </w:rPr>
          <w:t>Волги</w:t>
        </w:r>
      </w:hyperlink>
      <w:r w:rsidRPr="0082620F">
        <w:t>.</w:t>
      </w:r>
      <w:r>
        <w:t xml:space="preserve"> </w:t>
      </w:r>
      <w:proofErr w:type="gramEnd"/>
    </w:p>
    <w:p w:rsidR="00915D57" w:rsidRPr="0082620F" w:rsidRDefault="00FA3A5E" w:rsidP="00915D57">
      <w:pPr>
        <w:pStyle w:val="ab"/>
        <w:shd w:val="clear" w:color="auto" w:fill="FFFFFF"/>
        <w:spacing w:before="120" w:beforeAutospacing="0" w:after="120" w:afterAutospacing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436437C" wp14:editId="30C79A34">
            <wp:simplePos x="0" y="0"/>
            <wp:positionH relativeFrom="column">
              <wp:posOffset>-27940</wp:posOffset>
            </wp:positionH>
            <wp:positionV relativeFrom="paragraph">
              <wp:posOffset>495300</wp:posOffset>
            </wp:positionV>
            <wp:extent cx="1638935" cy="2686050"/>
            <wp:effectExtent l="0" t="0" r="0" b="0"/>
            <wp:wrapSquare wrapText="bothSides"/>
            <wp:docPr id="15" name="Рисунок 2" descr="C:\Users\1\Desktop\287px-Sura_basi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87px-Sura_basin-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D57">
        <w:t xml:space="preserve">  Протекает </w:t>
      </w:r>
      <w:r w:rsidR="00915D57" w:rsidRPr="0082620F">
        <w:t> </w:t>
      </w:r>
      <w:r>
        <w:t xml:space="preserve">по </w:t>
      </w:r>
      <w:hyperlink r:id="rId20" w:tooltip="Ульяновская область" w:history="1">
        <w:r w:rsidR="00915D57" w:rsidRPr="0082620F">
          <w:rPr>
            <w:rStyle w:val="a7"/>
            <w:color w:val="auto"/>
            <w:u w:val="none"/>
          </w:rPr>
          <w:t>Ульяновской</w:t>
        </w:r>
      </w:hyperlink>
      <w:r w:rsidR="00915D57" w:rsidRPr="0082620F">
        <w:t>, </w:t>
      </w:r>
      <w:hyperlink r:id="rId21" w:tooltip="Пензенская область" w:history="1">
        <w:r w:rsidR="00915D57" w:rsidRPr="0082620F">
          <w:rPr>
            <w:rStyle w:val="a7"/>
            <w:color w:val="auto"/>
            <w:u w:val="none"/>
          </w:rPr>
          <w:t>Пензенской</w:t>
        </w:r>
      </w:hyperlink>
      <w:r w:rsidR="00915D57" w:rsidRPr="0082620F">
        <w:t> и </w:t>
      </w:r>
      <w:hyperlink r:id="rId22" w:tooltip="Нижегородская область" w:history="1">
        <w:r w:rsidR="00915D57" w:rsidRPr="0082620F">
          <w:rPr>
            <w:rStyle w:val="a7"/>
            <w:color w:val="auto"/>
            <w:u w:val="none"/>
          </w:rPr>
          <w:t>Нижегородской</w:t>
        </w:r>
      </w:hyperlink>
      <w:r>
        <w:rPr>
          <w:rStyle w:val="a7"/>
          <w:color w:val="auto"/>
          <w:u w:val="none"/>
        </w:rPr>
        <w:t xml:space="preserve"> </w:t>
      </w:r>
      <w:r w:rsidR="00915D57" w:rsidRPr="0082620F">
        <w:t> областям, </w:t>
      </w:r>
      <w:r w:rsidR="00915D57">
        <w:t xml:space="preserve">  </w:t>
      </w:r>
      <w:hyperlink r:id="rId23" w:tooltip="Мордовия" w:history="1">
        <w:r w:rsidR="00915D57" w:rsidRPr="0082620F">
          <w:rPr>
            <w:rStyle w:val="a7"/>
            <w:color w:val="auto"/>
            <w:u w:val="none"/>
          </w:rPr>
          <w:t>Мордовии</w:t>
        </w:r>
      </w:hyperlink>
      <w:r w:rsidR="00915D57" w:rsidRPr="0082620F">
        <w:t xml:space="preserve">, </w:t>
      </w:r>
      <w:hyperlink r:id="rId24" w:tooltip="Марий Эл" w:history="1">
        <w:r w:rsidR="00915D57" w:rsidRPr="0082620F">
          <w:rPr>
            <w:rStyle w:val="a7"/>
            <w:color w:val="auto"/>
            <w:u w:val="none"/>
          </w:rPr>
          <w:t>Марий Эл</w:t>
        </w:r>
      </w:hyperlink>
      <w:r w:rsidR="00915D57" w:rsidRPr="0082620F">
        <w:t> и </w:t>
      </w:r>
      <w:hyperlink r:id="rId25" w:tooltip="Чувашия" w:history="1">
        <w:r w:rsidR="00915D57" w:rsidRPr="0082620F">
          <w:rPr>
            <w:rStyle w:val="a7"/>
            <w:color w:val="auto"/>
            <w:u w:val="none"/>
          </w:rPr>
          <w:t>Чувашии</w:t>
        </w:r>
      </w:hyperlink>
      <w:r w:rsidR="00915D57" w:rsidRPr="0082620F">
        <w:t>.</w:t>
      </w:r>
    </w:p>
    <w:p w:rsidR="00915D57" w:rsidRPr="0082620F" w:rsidRDefault="00915D57" w:rsidP="00915D57">
      <w:pPr>
        <w:pStyle w:val="ab"/>
        <w:shd w:val="clear" w:color="auto" w:fill="FFFFFF"/>
        <w:spacing w:before="120" w:beforeAutospacing="0" w:after="120" w:afterAutospacing="0"/>
        <w:ind w:left="-284"/>
      </w:pPr>
      <w:r w:rsidRPr="0082620F">
        <w:t>Длина реки — 841 км, площадь водосборного бассейна — 67,5 тыс. км². Средний расход воды в устье — 260 м³/</w:t>
      </w:r>
      <w:proofErr w:type="gramStart"/>
      <w:r w:rsidRPr="0082620F">
        <w:t>с</w:t>
      </w:r>
      <w:proofErr w:type="gramEnd"/>
      <w:r w:rsidRPr="0082620F">
        <w:t>.</w:t>
      </w:r>
    </w:p>
    <w:p w:rsidR="00915D57" w:rsidRPr="0082620F" w:rsidRDefault="00FA3A5E" w:rsidP="00915D57">
      <w:pPr>
        <w:pStyle w:val="ab"/>
        <w:shd w:val="clear" w:color="auto" w:fill="FFFFFF"/>
        <w:spacing w:before="120" w:beforeAutospacing="0" w:after="120" w:afterAutospacing="0"/>
        <w:ind w:left="-284"/>
      </w:pPr>
      <w:r>
        <w:t xml:space="preserve">     </w:t>
      </w:r>
      <w:r w:rsidR="00915D57" w:rsidRPr="0082620F">
        <w:t xml:space="preserve">Существует несколько версий происхождения названия реки: </w:t>
      </w:r>
    </w:p>
    <w:p w:rsidR="00915D57" w:rsidRPr="0082620F" w:rsidRDefault="00915D57" w:rsidP="00915D57">
      <w:pPr>
        <w:pStyle w:val="ab"/>
        <w:numPr>
          <w:ilvl w:val="0"/>
          <w:numId w:val="8"/>
        </w:numPr>
        <w:spacing w:before="120" w:beforeAutospacing="0" w:after="120" w:afterAutospacing="0"/>
        <w:ind w:left="0" w:firstLine="284"/>
      </w:pPr>
      <w:r w:rsidRPr="00FA3A5E">
        <w:rPr>
          <w:i/>
          <w:color w:val="C0504D" w:themeColor="accent2"/>
        </w:rPr>
        <w:t>Сура — извилистая река</w:t>
      </w:r>
      <w:r w:rsidRPr="0082620F">
        <w:t xml:space="preserve"> и её русло, зачастую, представляет крутые повороты. В </w:t>
      </w:r>
      <w:proofErr w:type="spellStart"/>
      <w:r w:rsidRPr="0082620F">
        <w:t>горномарийском</w:t>
      </w:r>
      <w:proofErr w:type="spellEnd"/>
      <w:r w:rsidRPr="0082620F">
        <w:t xml:space="preserve"> языке «</w:t>
      </w:r>
      <w:proofErr w:type="spellStart"/>
      <w:r w:rsidRPr="0082620F">
        <w:rPr>
          <w:i/>
          <w:iCs/>
        </w:rPr>
        <w:t>шур</w:t>
      </w:r>
      <w:proofErr w:type="spellEnd"/>
      <w:r w:rsidRPr="0082620F">
        <w:t>» означает также «</w:t>
      </w:r>
      <w:hyperlink r:id="rId26" w:tooltip="Рог" w:history="1">
        <w:r w:rsidRPr="0082620F">
          <w:rPr>
            <w:rStyle w:val="a7"/>
            <w:color w:val="auto"/>
            <w:u w:val="none"/>
          </w:rPr>
          <w:t>рог</w:t>
        </w:r>
      </w:hyperlink>
      <w:r w:rsidRPr="0082620F">
        <w:t>» (рог животного). Вероятно, этимология исходит от этого слова.</w:t>
      </w:r>
    </w:p>
    <w:p w:rsidR="00915D57" w:rsidRPr="00FA3A5E" w:rsidRDefault="00915D57" w:rsidP="00915D57">
      <w:pPr>
        <w:numPr>
          <w:ilvl w:val="0"/>
          <w:numId w:val="9"/>
        </w:numPr>
        <w:spacing w:before="120" w:after="120" w:line="240" w:lineRule="auto"/>
        <w:ind w:left="0" w:firstLine="284"/>
        <w:rPr>
          <w:rFonts w:ascii="Times New Roman" w:hAnsi="Times New Roman" w:cs="Times New Roman"/>
        </w:rPr>
        <w:sectPr w:rsidR="00915D57" w:rsidRPr="00FA3A5E" w:rsidSect="003A1BC6">
          <w:type w:val="continuous"/>
          <w:pgSz w:w="11906" w:h="16838"/>
          <w:pgMar w:top="709" w:right="424" w:bottom="142" w:left="993" w:header="708" w:footer="708" w:gutter="0"/>
          <w:cols w:num="2" w:space="708" w:equalWidth="0">
            <w:col w:w="2835" w:space="567"/>
            <w:col w:w="7087"/>
          </w:cols>
          <w:docGrid w:linePitch="360"/>
        </w:sectPr>
      </w:pPr>
      <w:r w:rsidRPr="00FA3A5E">
        <w:rPr>
          <w:rFonts w:ascii="Times New Roman" w:hAnsi="Times New Roman" w:cs="Times New Roman"/>
          <w:sz w:val="24"/>
          <w:szCs w:val="24"/>
        </w:rPr>
        <w:t>Другая версия</w:t>
      </w:r>
      <w:r w:rsidR="00FA3A5E" w:rsidRPr="00FA3A5E">
        <w:rPr>
          <w:rFonts w:ascii="Times New Roman" w:hAnsi="Times New Roman" w:cs="Times New Roman"/>
          <w:sz w:val="24"/>
          <w:szCs w:val="24"/>
        </w:rPr>
        <w:t>.</w:t>
      </w:r>
      <w:r w:rsidRPr="00FA3A5E">
        <w:rPr>
          <w:rFonts w:ascii="Times New Roman" w:hAnsi="Times New Roman" w:cs="Times New Roman"/>
          <w:sz w:val="24"/>
          <w:szCs w:val="24"/>
        </w:rPr>
        <w:t xml:space="preserve"> У </w:t>
      </w:r>
      <w:hyperlink r:id="rId27" w:tooltip="Мордва" w:history="1">
        <w:r w:rsidRPr="00FA3A5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мордвы</w:t>
        </w:r>
      </w:hyperlink>
      <w:r w:rsidRPr="00FA3A5E">
        <w:rPr>
          <w:rFonts w:ascii="Times New Roman" w:hAnsi="Times New Roman" w:cs="Times New Roman"/>
          <w:sz w:val="24"/>
          <w:szCs w:val="24"/>
        </w:rPr>
        <w:t> река называется </w:t>
      </w:r>
      <w:r w:rsidRPr="00FA3A5E">
        <w:rPr>
          <w:rFonts w:ascii="Times New Roman" w:hAnsi="Times New Roman" w:cs="Times New Roman"/>
          <w:i/>
          <w:iCs/>
          <w:sz w:val="24"/>
          <w:szCs w:val="24"/>
        </w:rPr>
        <w:t>Сура</w:t>
      </w:r>
      <w:r w:rsidRPr="00FA3A5E">
        <w:rPr>
          <w:rFonts w:ascii="Times New Roman" w:hAnsi="Times New Roman" w:cs="Times New Roman"/>
          <w:sz w:val="24"/>
          <w:szCs w:val="24"/>
        </w:rPr>
        <w:t>, иногда </w:t>
      </w:r>
      <w:proofErr w:type="spellStart"/>
      <w:r w:rsidRPr="00FA3A5E">
        <w:rPr>
          <w:rFonts w:ascii="Times New Roman" w:hAnsi="Times New Roman" w:cs="Times New Roman"/>
          <w:i/>
          <w:iCs/>
          <w:sz w:val="24"/>
          <w:szCs w:val="24"/>
        </w:rPr>
        <w:t>Суро</w:t>
      </w:r>
      <w:proofErr w:type="spellEnd"/>
      <w:r w:rsidRPr="00FA3A5E">
        <w:rPr>
          <w:rFonts w:ascii="Times New Roman" w:hAnsi="Times New Roman" w:cs="Times New Roman"/>
          <w:sz w:val="24"/>
          <w:szCs w:val="24"/>
        </w:rPr>
        <w:t>, в языке </w:t>
      </w:r>
      <w:hyperlink r:id="rId28" w:tooltip="Горные марийцы" w:history="1">
        <w:r w:rsidRPr="00FA3A5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горных мари</w:t>
        </w:r>
      </w:hyperlink>
      <w:r w:rsidRPr="00FA3A5E">
        <w:rPr>
          <w:rFonts w:ascii="Times New Roman" w:hAnsi="Times New Roman" w:cs="Times New Roman"/>
          <w:sz w:val="24"/>
          <w:szCs w:val="24"/>
        </w:rPr>
        <w:t> </w:t>
      </w:r>
      <w:r w:rsidRPr="00FA3A5E">
        <w:rPr>
          <w:rFonts w:ascii="Times New Roman" w:hAnsi="Times New Roman" w:cs="Times New Roman"/>
          <w:i/>
          <w:iCs/>
          <w:sz w:val="24"/>
          <w:szCs w:val="24"/>
        </w:rPr>
        <w:t>Шур</w:t>
      </w:r>
      <w:r w:rsidRPr="00FA3A5E">
        <w:rPr>
          <w:rFonts w:ascii="Times New Roman" w:hAnsi="Times New Roman" w:cs="Times New Roman"/>
          <w:sz w:val="24"/>
          <w:szCs w:val="24"/>
        </w:rPr>
        <w:t>, сравнить с </w:t>
      </w:r>
      <w:hyperlink r:id="rId29" w:tooltip="Удмуртский язык" w:history="1">
        <w:r w:rsidRPr="00FA3A5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удмуртским</w:t>
        </w:r>
      </w:hyperlink>
      <w:r w:rsidRPr="00FA3A5E">
        <w:rPr>
          <w:rFonts w:ascii="Times New Roman" w:hAnsi="Times New Roman" w:cs="Times New Roman"/>
          <w:sz w:val="24"/>
          <w:szCs w:val="24"/>
        </w:rPr>
        <w:t xml:space="preserve"> </w:t>
      </w:r>
      <w:r w:rsidR="00FA3A5E" w:rsidRPr="00FA3A5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A3A5E">
        <w:rPr>
          <w:rFonts w:ascii="Times New Roman" w:hAnsi="Times New Roman" w:cs="Times New Roman"/>
          <w:i/>
          <w:iCs/>
          <w:sz w:val="24"/>
          <w:szCs w:val="24"/>
        </w:rPr>
        <w:t>шур</w:t>
      </w:r>
      <w:proofErr w:type="spellEnd"/>
      <w:r w:rsidR="00FA3A5E" w:rsidRPr="00FA3A5E">
        <w:rPr>
          <w:rFonts w:ascii="Times New Roman" w:hAnsi="Times New Roman" w:cs="Times New Roman"/>
          <w:i/>
          <w:iCs/>
          <w:sz w:val="24"/>
          <w:szCs w:val="24"/>
        </w:rPr>
        <w:t xml:space="preserve">» </w:t>
      </w:r>
      <w:r w:rsidRPr="00FA3A5E">
        <w:rPr>
          <w:rFonts w:ascii="Times New Roman" w:hAnsi="Times New Roman" w:cs="Times New Roman"/>
          <w:sz w:val="24"/>
          <w:szCs w:val="24"/>
        </w:rPr>
        <w:t> «река»,</w:t>
      </w:r>
      <w:r w:rsidR="00FA3A5E" w:rsidRPr="00FA3A5E">
        <w:rPr>
          <w:rFonts w:ascii="Times New Roman" w:hAnsi="Times New Roman" w:cs="Times New Roman"/>
          <w:sz w:val="24"/>
          <w:szCs w:val="24"/>
        </w:rPr>
        <w:t xml:space="preserve"> </w:t>
      </w:r>
      <w:r w:rsidRPr="00FA3A5E">
        <w:rPr>
          <w:rFonts w:ascii="Times New Roman" w:hAnsi="Times New Roman" w:cs="Times New Roman"/>
          <w:sz w:val="24"/>
          <w:szCs w:val="24"/>
        </w:rPr>
        <w:t> </w:t>
      </w:r>
      <w:hyperlink r:id="rId30" w:tooltip="Чувашский язык" w:history="1">
        <w:r w:rsidRPr="00FA3A5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чувашским</w:t>
        </w:r>
      </w:hyperlink>
      <w:r w:rsidRPr="00FA3A5E">
        <w:rPr>
          <w:rFonts w:ascii="Times New Roman" w:hAnsi="Times New Roman" w:cs="Times New Roman"/>
          <w:sz w:val="24"/>
          <w:szCs w:val="24"/>
        </w:rPr>
        <w:t> </w:t>
      </w:r>
      <w:r w:rsidRPr="00FA3A5E">
        <w:rPr>
          <w:rFonts w:ascii="Times New Roman" w:hAnsi="Times New Roman" w:cs="Times New Roman"/>
          <w:i/>
          <w:iCs/>
          <w:sz w:val="24"/>
          <w:szCs w:val="24"/>
        </w:rPr>
        <w:t>шор</w:t>
      </w:r>
      <w:r w:rsidRPr="00FA3A5E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FA3A5E">
        <w:rPr>
          <w:rFonts w:ascii="Times New Roman" w:hAnsi="Times New Roman" w:cs="Times New Roman"/>
          <w:i/>
          <w:iCs/>
          <w:color w:val="C0504D" w:themeColor="accent2"/>
          <w:sz w:val="24"/>
          <w:szCs w:val="24"/>
        </w:rPr>
        <w:t>шур</w:t>
      </w:r>
      <w:proofErr w:type="spellEnd"/>
      <w:r w:rsidRPr="00FA3A5E">
        <w:rPr>
          <w:rFonts w:ascii="Times New Roman" w:hAnsi="Times New Roman" w:cs="Times New Roman"/>
          <w:i/>
          <w:color w:val="C0504D" w:themeColor="accent2"/>
          <w:sz w:val="24"/>
          <w:szCs w:val="24"/>
        </w:rPr>
        <w:t> «болото», </w:t>
      </w:r>
      <w:proofErr w:type="spellStart"/>
      <w:r w:rsidRPr="00FA3A5E">
        <w:fldChar w:fldCharType="begin"/>
      </w:r>
      <w:r w:rsidRPr="00FA3A5E">
        <w:rPr>
          <w:rFonts w:ascii="Times New Roman" w:hAnsi="Times New Roman" w:cs="Times New Roman"/>
          <w:i/>
          <w:color w:val="C0504D" w:themeColor="accent2"/>
          <w:sz w:val="24"/>
          <w:szCs w:val="24"/>
        </w:rPr>
        <w:instrText xml:space="preserve"> HYPERLINK "https://ru.wikipedia.org/wiki/%D0%9A%D0%BE%D0%BC%D0%B8_(%D1%8F%D0%B7%D1%8B%D0%BA)" \o "Коми (язык)" </w:instrText>
      </w:r>
      <w:r w:rsidRPr="00FA3A5E">
        <w:fldChar w:fldCharType="separate"/>
      </w:r>
      <w:r w:rsidRPr="00FA3A5E">
        <w:rPr>
          <w:rStyle w:val="a7"/>
          <w:rFonts w:ascii="Times New Roman" w:hAnsi="Times New Roman" w:cs="Times New Roman"/>
          <w:i/>
          <w:color w:val="C0504D" w:themeColor="accent2"/>
          <w:sz w:val="24"/>
          <w:szCs w:val="24"/>
          <w:u w:val="none"/>
        </w:rPr>
        <w:t>коми</w:t>
      </w:r>
      <w:proofErr w:type="spellEnd"/>
      <w:r w:rsidRPr="00FA3A5E">
        <w:rPr>
          <w:rStyle w:val="a7"/>
          <w:rFonts w:ascii="Times New Roman" w:hAnsi="Times New Roman" w:cs="Times New Roman"/>
          <w:i/>
          <w:color w:val="C0504D" w:themeColor="accent2"/>
          <w:sz w:val="24"/>
          <w:szCs w:val="24"/>
          <w:u w:val="none"/>
        </w:rPr>
        <w:fldChar w:fldCharType="end"/>
      </w:r>
      <w:r w:rsidRPr="00FA3A5E">
        <w:rPr>
          <w:rFonts w:ascii="Times New Roman" w:hAnsi="Times New Roman" w:cs="Times New Roman"/>
          <w:i/>
          <w:color w:val="C0504D" w:themeColor="accent2"/>
          <w:sz w:val="24"/>
          <w:szCs w:val="24"/>
        </w:rPr>
        <w:t> </w:t>
      </w:r>
      <w:r w:rsidRPr="00FA3A5E">
        <w:rPr>
          <w:rFonts w:ascii="Times New Roman" w:hAnsi="Times New Roman" w:cs="Times New Roman"/>
          <w:i/>
          <w:iCs/>
          <w:color w:val="C0504D" w:themeColor="accent2"/>
          <w:sz w:val="24"/>
          <w:szCs w:val="24"/>
        </w:rPr>
        <w:t>шор</w:t>
      </w:r>
      <w:r w:rsidRPr="00FA3A5E">
        <w:rPr>
          <w:rFonts w:ascii="Times New Roman" w:hAnsi="Times New Roman" w:cs="Times New Roman"/>
          <w:i/>
          <w:color w:val="C0504D" w:themeColor="accent2"/>
          <w:sz w:val="24"/>
          <w:szCs w:val="24"/>
        </w:rPr>
        <w:t> «ручей</w:t>
      </w:r>
      <w:r w:rsidRPr="00FA3A5E">
        <w:rPr>
          <w:rFonts w:ascii="Times New Roman" w:hAnsi="Times New Roman" w:cs="Times New Roman"/>
          <w:sz w:val="24"/>
          <w:szCs w:val="24"/>
        </w:rPr>
        <w:t>». Все это позволяет предполагать образование </w:t>
      </w:r>
      <w:hyperlink r:id="rId31" w:tooltip="Гидроним" w:history="1">
        <w:r w:rsidRPr="00FA3A5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гидронима</w:t>
        </w:r>
      </w:hyperlink>
      <w:r w:rsidRPr="00FA3A5E">
        <w:rPr>
          <w:rFonts w:ascii="Times New Roman" w:hAnsi="Times New Roman" w:cs="Times New Roman"/>
          <w:sz w:val="24"/>
          <w:szCs w:val="24"/>
        </w:rPr>
        <w:t> Сура из термина «река» на </w:t>
      </w:r>
      <w:hyperlink r:id="rId32" w:tooltip="Финно-угорские языки" w:history="1">
        <w:r w:rsidRPr="00FA3A5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вымершем финно-угорском языке</w:t>
        </w:r>
      </w:hyperlink>
      <w:r w:rsidRPr="00FA3A5E">
        <w:rPr>
          <w:rFonts w:ascii="Times New Roman" w:hAnsi="Times New Roman" w:cs="Times New Roman"/>
          <w:sz w:val="24"/>
          <w:szCs w:val="24"/>
        </w:rPr>
        <w:t> Поволжья</w:t>
      </w:r>
      <w:r w:rsidRPr="00FA3A5E">
        <w:rPr>
          <w:sz w:val="24"/>
          <w:szCs w:val="24"/>
        </w:rPr>
        <w:t>.</w:t>
      </w:r>
      <w:r w:rsidRPr="00FA3A5E">
        <w:rPr>
          <w:sz w:val="24"/>
          <w:szCs w:val="24"/>
        </w:rPr>
        <w:br/>
      </w:r>
      <w:r w:rsidR="00FA3A5E" w:rsidRPr="00FA3A5E">
        <w:rPr>
          <w:rFonts w:ascii="Times New Roman" w:hAnsi="Times New Roman" w:cs="Times New Roman"/>
          <w:sz w:val="24"/>
          <w:szCs w:val="24"/>
        </w:rPr>
        <w:t>Третья версия. О</w:t>
      </w:r>
      <w:r w:rsidRPr="00FA3A5E">
        <w:rPr>
          <w:rFonts w:ascii="Times New Roman" w:hAnsi="Times New Roman" w:cs="Times New Roman"/>
          <w:sz w:val="24"/>
          <w:szCs w:val="24"/>
        </w:rPr>
        <w:t xml:space="preserve"> происхождении названия существует мордовское предание: «В старинное время многие народы переселялись с места на место. Когда мордва пришла сюда, то на Волге уже жил какой-то народ</w:t>
      </w:r>
      <w:r w:rsidRPr="00FA3A5E">
        <w:rPr>
          <w:rFonts w:ascii="Times New Roman" w:hAnsi="Times New Roman" w:cs="Times New Roman"/>
        </w:rPr>
        <w:t xml:space="preserve">. </w:t>
      </w:r>
      <w:r w:rsidR="00FA3A5E" w:rsidRPr="00FA3A5E">
        <w:rPr>
          <w:rFonts w:ascii="Times New Roman" w:hAnsi="Times New Roman" w:cs="Times New Roman"/>
          <w:sz w:val="24"/>
          <w:szCs w:val="24"/>
        </w:rPr>
        <w:t xml:space="preserve">Мордва пришла к </w:t>
      </w:r>
      <w:proofErr w:type="gramStart"/>
      <w:r w:rsidR="00FA3A5E" w:rsidRPr="00FA3A5E">
        <w:rPr>
          <w:rFonts w:ascii="Times New Roman" w:hAnsi="Times New Roman" w:cs="Times New Roman"/>
          <w:sz w:val="24"/>
          <w:szCs w:val="24"/>
        </w:rPr>
        <w:t>Волге</w:t>
      </w:r>
      <w:proofErr w:type="gramEnd"/>
      <w:r w:rsidR="00FA3A5E" w:rsidRPr="00FA3A5E">
        <w:rPr>
          <w:rFonts w:ascii="Times New Roman" w:hAnsi="Times New Roman" w:cs="Times New Roman"/>
          <w:sz w:val="24"/>
          <w:szCs w:val="24"/>
        </w:rPr>
        <w:t xml:space="preserve"> но те, которые там жили, не пустили её идти вниз по реке но те, которые там жили, не пустили её идти вниз по реке</w:t>
      </w:r>
      <w:r w:rsidR="00FA3A5E">
        <w:rPr>
          <w:rFonts w:ascii="Times New Roman" w:hAnsi="Times New Roman" w:cs="Times New Roman"/>
          <w:sz w:val="24"/>
          <w:szCs w:val="24"/>
        </w:rPr>
        <w:t>.</w:t>
      </w:r>
      <w:r w:rsidR="00FA3A5E" w:rsidRPr="00FA3A5E">
        <w:rPr>
          <w:rFonts w:ascii="Times New Roman" w:hAnsi="Times New Roman" w:cs="Times New Roman"/>
        </w:rPr>
        <w:t xml:space="preserve"> </w:t>
      </w:r>
      <w:r w:rsidR="00FA3A5E" w:rsidRPr="00FA3A5E">
        <w:rPr>
          <w:rFonts w:ascii="Times New Roman" w:hAnsi="Times New Roman" w:cs="Times New Roman"/>
          <w:sz w:val="24"/>
          <w:szCs w:val="24"/>
        </w:rPr>
        <w:t>Мордва вернулась назад, но сверху, с Волги;</w:t>
      </w:r>
      <w:r w:rsidR="00FA3A5E" w:rsidRPr="00FA3A5E">
        <w:t xml:space="preserve"> </w:t>
      </w:r>
      <w:r w:rsidR="00FA3A5E" w:rsidRPr="00FA3A5E">
        <w:rPr>
          <w:rFonts w:ascii="Times New Roman" w:hAnsi="Times New Roman" w:cs="Times New Roman"/>
          <w:sz w:val="24"/>
          <w:szCs w:val="24"/>
        </w:rPr>
        <w:t>ходила туда-сюда, искала, где жить. Пришла на такое место, где в Волгу с юга течёт другая река. Старики вместе и стали советоваться: что делать, куда дальше идти?</w:t>
      </w:r>
      <w:r w:rsidR="00FA3A5E" w:rsidRPr="00FA3A5E">
        <w:t xml:space="preserve"> </w:t>
      </w:r>
      <w:r w:rsidR="00FA3A5E" w:rsidRPr="00FA3A5E">
        <w:rPr>
          <w:rFonts w:ascii="Times New Roman" w:hAnsi="Times New Roman" w:cs="Times New Roman"/>
          <w:sz w:val="24"/>
          <w:szCs w:val="24"/>
        </w:rPr>
        <w:t>Один самый старый человек сказал: „Вот эта река, как палец, показывает, куда идти.</w:t>
      </w:r>
      <w:r w:rsidR="00FA3A5E" w:rsidRPr="00FA3A5E">
        <w:t xml:space="preserve"> </w:t>
      </w:r>
      <w:r w:rsidR="00FA3A5E" w:rsidRPr="00FA3A5E">
        <w:rPr>
          <w:rFonts w:ascii="Times New Roman" w:hAnsi="Times New Roman" w:cs="Times New Roman"/>
          <w:sz w:val="24"/>
          <w:szCs w:val="24"/>
        </w:rPr>
        <w:t>Нам надо пойти по этой реке и там жить“.</w:t>
      </w:r>
    </w:p>
    <w:p w:rsidR="00915D57" w:rsidRPr="0082620F" w:rsidRDefault="00FA3A5E" w:rsidP="00915D57">
      <w:pPr>
        <w:pStyle w:val="ab"/>
        <w:spacing w:before="120" w:beforeAutospacing="0" w:after="120" w:afterAutospacing="0"/>
      </w:pPr>
      <w:r>
        <w:lastRenderedPageBreak/>
        <w:t xml:space="preserve">    </w:t>
      </w:r>
      <w:r w:rsidR="00915D57" w:rsidRPr="0082620F">
        <w:t xml:space="preserve">Его послушались и пошли вверх по этой реке, там других народов тогда не было, никто не жил. А место было для охоты хорошее, лесов много. Так они и остались жить здесь. А реку стали называть Сур — она, как палец, им показала, где жить. </w:t>
      </w:r>
      <w:r w:rsidR="00915D57" w:rsidRPr="00FA3A5E">
        <w:rPr>
          <w:i/>
          <w:color w:val="C0504D" w:themeColor="accent2"/>
        </w:rPr>
        <w:t>Сур по-мордовски — „</w:t>
      </w:r>
      <w:hyperlink r:id="rId33" w:tooltip="Палец руки" w:history="1">
        <w:r w:rsidR="00915D57" w:rsidRPr="00FA3A5E">
          <w:rPr>
            <w:rStyle w:val="a7"/>
            <w:i/>
            <w:color w:val="C0504D" w:themeColor="accent2"/>
            <w:u w:val="none"/>
          </w:rPr>
          <w:t>палец</w:t>
        </w:r>
      </w:hyperlink>
      <w:r w:rsidR="00915D57" w:rsidRPr="00FA3A5E">
        <w:rPr>
          <w:i/>
          <w:color w:val="C0504D" w:themeColor="accent2"/>
        </w:rPr>
        <w:t>“»</w:t>
      </w:r>
    </w:p>
    <w:p w:rsidR="00FA3A5E" w:rsidRDefault="00FA3A5E" w:rsidP="00915D57">
      <w:pPr>
        <w:pStyle w:val="ab"/>
        <w:numPr>
          <w:ilvl w:val="0"/>
          <w:numId w:val="8"/>
        </w:numPr>
        <w:spacing w:before="120" w:beforeAutospacing="0" w:after="120" w:afterAutospacing="0"/>
        <w:sectPr w:rsidR="00FA3A5E" w:rsidSect="008F7526">
          <w:type w:val="continuous"/>
          <w:pgSz w:w="11906" w:h="16838"/>
          <w:pgMar w:top="709" w:right="424" w:bottom="142" w:left="993" w:header="708" w:footer="708" w:gutter="0"/>
          <w:cols w:space="708"/>
          <w:docGrid w:linePitch="360"/>
        </w:sectPr>
      </w:pPr>
    </w:p>
    <w:p w:rsidR="00915D57" w:rsidRPr="0082620F" w:rsidRDefault="00FA3A5E" w:rsidP="00915D57">
      <w:pPr>
        <w:pStyle w:val="ab"/>
        <w:numPr>
          <w:ilvl w:val="0"/>
          <w:numId w:val="8"/>
        </w:numPr>
        <w:spacing w:before="120" w:beforeAutospacing="0" w:after="120" w:afterAutospacing="0"/>
      </w:pPr>
      <w:r>
        <w:lastRenderedPageBreak/>
        <w:t>Четвёртая версия. В</w:t>
      </w:r>
      <w:r w:rsidR="00915D57" w:rsidRPr="0082620F">
        <w:t> </w:t>
      </w:r>
      <w:hyperlink r:id="rId34" w:tooltip="Татарский язык" w:history="1">
        <w:r w:rsidR="00915D57" w:rsidRPr="00FA3A5E">
          <w:rPr>
            <w:rStyle w:val="a7"/>
            <w:color w:val="auto"/>
            <w:u w:val="none"/>
          </w:rPr>
          <w:t>татарском языке</w:t>
        </w:r>
      </w:hyperlink>
      <w:r w:rsidR="00915D57" w:rsidRPr="0082620F">
        <w:t xml:space="preserve"> есть слово </w:t>
      </w:r>
      <w:r w:rsidR="00915D57" w:rsidRPr="00FA3A5E">
        <w:rPr>
          <w:color w:val="C0504D" w:themeColor="accent2"/>
        </w:rPr>
        <w:t>«</w:t>
      </w:r>
      <w:proofErr w:type="spellStart"/>
      <w:r w:rsidR="00915D57" w:rsidRPr="00FA3A5E">
        <w:rPr>
          <w:i/>
          <w:iCs/>
          <w:color w:val="C0504D" w:themeColor="accent2"/>
        </w:rPr>
        <w:t>соры</w:t>
      </w:r>
      <w:proofErr w:type="spellEnd"/>
      <w:r w:rsidR="00915D57" w:rsidRPr="00FA3A5E">
        <w:rPr>
          <w:i/>
          <w:iCs/>
          <w:color w:val="C0504D" w:themeColor="accent2"/>
        </w:rPr>
        <w:t>́</w:t>
      </w:r>
      <w:r w:rsidR="00915D57" w:rsidRPr="00FA3A5E">
        <w:rPr>
          <w:color w:val="C0504D" w:themeColor="accent2"/>
        </w:rPr>
        <w:t>»</w:t>
      </w:r>
      <w:r w:rsidR="00915D57" w:rsidRPr="0082620F">
        <w:t xml:space="preserve"> (именно так называют Суру местные татары), </w:t>
      </w:r>
      <w:r w:rsidR="00915D57" w:rsidRPr="00FA3A5E">
        <w:rPr>
          <w:i/>
          <w:color w:val="C0504D" w:themeColor="accent2"/>
        </w:rPr>
        <w:t>означающее </w:t>
      </w:r>
      <w:hyperlink r:id="rId35" w:tooltip="Серый цвет" w:history="1">
        <w:r w:rsidR="00915D57" w:rsidRPr="00FA3A5E">
          <w:rPr>
            <w:rStyle w:val="a7"/>
            <w:i/>
            <w:color w:val="C0504D" w:themeColor="accent2"/>
            <w:u w:val="none"/>
          </w:rPr>
          <w:t>серый цвет</w:t>
        </w:r>
      </w:hyperlink>
      <w:r w:rsidR="00915D57" w:rsidRPr="0082620F">
        <w:t xml:space="preserve">, присущий </w:t>
      </w:r>
      <w:proofErr w:type="spellStart"/>
      <w:r w:rsidR="00915D57" w:rsidRPr="0082620F">
        <w:t>сурской</w:t>
      </w:r>
      <w:proofErr w:type="spellEnd"/>
      <w:r w:rsidR="00915D57" w:rsidRPr="0082620F">
        <w:t xml:space="preserve"> воде.</w:t>
      </w:r>
    </w:p>
    <w:p w:rsidR="00446923" w:rsidRPr="00982863" w:rsidRDefault="00FA3A5E" w:rsidP="003A6A35">
      <w:pPr>
        <w:pBdr>
          <w:bottom w:val="single" w:sz="12" w:space="1" w:color="auto"/>
        </w:pBd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F18F3C6" wp14:editId="4B4CBC95">
            <wp:simplePos x="0" y="0"/>
            <wp:positionH relativeFrom="column">
              <wp:posOffset>33020</wp:posOffset>
            </wp:positionH>
            <wp:positionV relativeFrom="paragraph">
              <wp:posOffset>99695</wp:posOffset>
            </wp:positionV>
            <wp:extent cx="6297295" cy="1837055"/>
            <wp:effectExtent l="0" t="0" r="0" b="0"/>
            <wp:wrapSquare wrapText="bothSides"/>
            <wp:docPr id="33" name="Рисунок 4" descr="https://ulpressa.ru/wp-content/uploads/old/Sliyanie-Alatyirya-i-Su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lpressa.ru/wp-content/uploads/old/Sliyanie-Alatyirya-i-Sury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                    </w:t>
      </w:r>
      <w:r w:rsidRPr="00FA3A5E">
        <w:rPr>
          <w:rFonts w:ascii="Times New Roman" w:hAnsi="Times New Roman" w:cs="Times New Roman"/>
          <w:b/>
        </w:rPr>
        <w:t>Сура в районе Васильсурска.</w:t>
      </w:r>
      <w:r w:rsidR="00982863">
        <w:rPr>
          <w:rFonts w:ascii="Times New Roman" w:hAnsi="Times New Roman" w:cs="Times New Roman"/>
          <w:b/>
        </w:rPr>
        <w:t xml:space="preserve">                                     </w:t>
      </w:r>
      <w:r w:rsidR="00982863" w:rsidRPr="00982863">
        <w:rPr>
          <w:rFonts w:ascii="Times New Roman" w:hAnsi="Times New Roman" w:cs="Times New Roman"/>
          <w:b/>
          <w:i/>
        </w:rPr>
        <w:t xml:space="preserve">Редактор газеты: </w:t>
      </w:r>
      <w:proofErr w:type="spellStart"/>
      <w:r w:rsidR="00982863" w:rsidRPr="00982863">
        <w:rPr>
          <w:rFonts w:ascii="Times New Roman" w:hAnsi="Times New Roman" w:cs="Times New Roman"/>
          <w:b/>
          <w:i/>
        </w:rPr>
        <w:t>Ионова</w:t>
      </w:r>
      <w:proofErr w:type="spellEnd"/>
      <w:r w:rsidR="00982863" w:rsidRPr="00982863">
        <w:rPr>
          <w:rFonts w:ascii="Times New Roman" w:hAnsi="Times New Roman" w:cs="Times New Roman"/>
          <w:b/>
          <w:i/>
        </w:rPr>
        <w:t xml:space="preserve"> Н.</w:t>
      </w:r>
    </w:p>
    <w:p w:rsidR="003A1BC6" w:rsidRPr="003A1BC6" w:rsidRDefault="00AF41C1" w:rsidP="003A1BC6">
      <w:pPr>
        <w:pStyle w:val="a8"/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Н</w:t>
      </w:r>
      <w:r w:rsidR="003A1BC6" w:rsidRPr="003A1BC6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овости школьного лесничества</w:t>
      </w:r>
    </w:p>
    <w:p w:rsidR="003A1BC6" w:rsidRDefault="00EF4188" w:rsidP="003A1BC6">
      <w:pPr>
        <w:pStyle w:val="a8"/>
        <w:rPr>
          <w:rFonts w:ascii="Times New Roman" w:hAnsi="Times New Roman" w:cs="Times New Roman"/>
          <w:sz w:val="24"/>
          <w:szCs w:val="24"/>
        </w:rPr>
      </w:pPr>
      <w:r w:rsidRPr="003A1BC6">
        <w:rPr>
          <w:rFonts w:ascii="Times New Roman" w:hAnsi="Times New Roman" w:cs="Times New Roman"/>
          <w:sz w:val="24"/>
          <w:szCs w:val="24"/>
        </w:rPr>
        <w:t xml:space="preserve"> </w:t>
      </w:r>
      <w:r w:rsidR="003A1BC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65FB9" w:rsidRDefault="00565FB9" w:rsidP="00565FB9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20 февраля в г. Кстово состоялся зональный этап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i/>
          <w:sz w:val="24"/>
          <w:szCs w:val="24"/>
        </w:rPr>
        <w:t xml:space="preserve"> областного исследовательского краеведческого  конкурса  «Моя  семья в истории страны». Наша ученица 11 класса  Михайлова Светлана  защищала свою работу по теме «Род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Кокориных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». В ней она представила многочисленных родственников, их интересных судьбах. Слушателей удивило генеалогическое древо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Кокориных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которое составило 466 человек.  Главное, что эта работа доставило удовольствие и самому автору. </w:t>
      </w:r>
    </w:p>
    <w:p w:rsidR="00565FB9" w:rsidRDefault="00565FB9" w:rsidP="00565FB9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Определение победителей и награждение будет в Н. Новгороде в апреле. Надеемся, что наша работа будет оценена достойно. Всего было 15 участников, работы разные и по-своему интересные. </w:t>
      </w:r>
    </w:p>
    <w:p w:rsidR="00565FB9" w:rsidRDefault="00565FB9" w:rsidP="00446923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909F9" w:rsidRDefault="00B909F9" w:rsidP="00446923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AEEF383" wp14:editId="5C00B4F1">
            <wp:extent cx="2656936" cy="1992744"/>
            <wp:effectExtent l="0" t="0" r="0" b="0"/>
            <wp:docPr id="4" name="Рисунок 4" descr="F:\DCIM\122_PANA\P12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2_PANA\P12204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30" cy="19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3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22A5EEA" wp14:editId="4E87F6EC">
            <wp:extent cx="2674188" cy="2005682"/>
            <wp:effectExtent l="0" t="0" r="0" b="0"/>
            <wp:docPr id="5" name="Рисунок 5" descr="F:\DCIM\122_PANA\P12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2_PANA\P12204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89" cy="20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66" w:rsidRPr="00597BD4" w:rsidRDefault="00851066" w:rsidP="00851066">
      <w:pPr>
        <w:pStyle w:val="a8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597BD4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Общая фотография на память.                        Получение Светланой сертификата   </w:t>
      </w:r>
    </w:p>
    <w:p w:rsidR="00851066" w:rsidRPr="00597BD4" w:rsidRDefault="00851066" w:rsidP="00851066">
      <w:pPr>
        <w:pStyle w:val="a8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597BD4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                                                                                                 участника.</w:t>
      </w:r>
    </w:p>
    <w:p w:rsidR="00BD45D3" w:rsidRPr="009D3ACC" w:rsidRDefault="00BD45D3" w:rsidP="00BD45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D3ACC">
        <w:rPr>
          <w:rFonts w:ascii="Times New Roman" w:hAnsi="Times New Roman" w:cs="Times New Roman"/>
          <w:sz w:val="24"/>
          <w:szCs w:val="24"/>
        </w:rPr>
        <w:t>22 февраля в 4 классе провели занимательный  урок на тему «</w:t>
      </w:r>
      <w:proofErr w:type="gramStart"/>
      <w:r w:rsidRPr="009D3ACC">
        <w:rPr>
          <w:rFonts w:ascii="Times New Roman" w:hAnsi="Times New Roman" w:cs="Times New Roman"/>
          <w:sz w:val="24"/>
          <w:szCs w:val="24"/>
        </w:rPr>
        <w:t>Белокрылые</w:t>
      </w:r>
      <w:proofErr w:type="gramEnd"/>
      <w:r w:rsidRPr="009D3ACC">
        <w:rPr>
          <w:rFonts w:ascii="Times New Roman" w:hAnsi="Times New Roman" w:cs="Times New Roman"/>
          <w:sz w:val="24"/>
          <w:szCs w:val="24"/>
        </w:rPr>
        <w:t xml:space="preserve"> березки-символ России»</w:t>
      </w:r>
      <w:r>
        <w:rPr>
          <w:rFonts w:ascii="Times New Roman" w:hAnsi="Times New Roman" w:cs="Times New Roman"/>
          <w:sz w:val="24"/>
          <w:szCs w:val="24"/>
        </w:rPr>
        <w:t xml:space="preserve">. На уроке ребята узнали </w:t>
      </w:r>
      <w:r w:rsidRPr="009D3A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 особенностях</w:t>
      </w:r>
      <w:r w:rsidRPr="009D3ACC">
        <w:rPr>
          <w:rFonts w:ascii="Times New Roman" w:hAnsi="Times New Roman" w:cs="Times New Roman"/>
          <w:sz w:val="24"/>
          <w:szCs w:val="24"/>
        </w:rPr>
        <w:t xml:space="preserve"> этого дерева, </w:t>
      </w:r>
      <w:r>
        <w:rPr>
          <w:rFonts w:ascii="Times New Roman" w:hAnsi="Times New Roman" w:cs="Times New Roman"/>
          <w:sz w:val="24"/>
          <w:szCs w:val="24"/>
        </w:rPr>
        <w:t xml:space="preserve">познакомились с </w:t>
      </w:r>
      <w:r w:rsidRPr="009D3ACC">
        <w:rPr>
          <w:rFonts w:ascii="Times New Roman" w:hAnsi="Times New Roman" w:cs="Times New Roman"/>
          <w:sz w:val="24"/>
          <w:szCs w:val="24"/>
        </w:rPr>
        <w:t>разными  видами  берез, разгадывали кроссворды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D3ACC">
        <w:rPr>
          <w:rFonts w:ascii="Times New Roman" w:hAnsi="Times New Roman" w:cs="Times New Roman"/>
          <w:sz w:val="24"/>
          <w:szCs w:val="24"/>
        </w:rPr>
        <w:t xml:space="preserve"> отвечали на вопросы</w:t>
      </w:r>
      <w:r>
        <w:rPr>
          <w:rFonts w:ascii="Times New Roman" w:hAnsi="Times New Roman" w:cs="Times New Roman"/>
          <w:sz w:val="24"/>
          <w:szCs w:val="24"/>
        </w:rPr>
        <w:t xml:space="preserve"> викторины</w:t>
      </w:r>
      <w:r w:rsidRPr="009D3ACC">
        <w:rPr>
          <w:rFonts w:ascii="Times New Roman" w:hAnsi="Times New Roman" w:cs="Times New Roman"/>
          <w:sz w:val="24"/>
          <w:szCs w:val="24"/>
        </w:rPr>
        <w:t>. Дети показали хорошие знания,  проявили активность и любознательность.</w:t>
      </w:r>
    </w:p>
    <w:p w:rsidR="004A6FE7" w:rsidRPr="007A1640" w:rsidRDefault="004A6FE7" w:rsidP="004A6FE7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640">
        <w:rPr>
          <w:rFonts w:ascii="Times New Roman" w:hAnsi="Times New Roman" w:cs="Times New Roman"/>
          <w:sz w:val="24"/>
          <w:szCs w:val="24"/>
        </w:rPr>
        <w:t xml:space="preserve">    </w:t>
      </w:r>
      <w:r w:rsidR="00565FB9" w:rsidRPr="007A1640">
        <w:rPr>
          <w:rFonts w:ascii="Times New Roman" w:hAnsi="Times New Roman" w:cs="Times New Roman"/>
          <w:sz w:val="24"/>
          <w:szCs w:val="24"/>
        </w:rPr>
        <w:t xml:space="preserve">22 марта состоялась </w:t>
      </w:r>
      <w:r w:rsidR="00565FB9" w:rsidRPr="007A1640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="00565FB9" w:rsidRPr="007A1640">
        <w:rPr>
          <w:rFonts w:ascii="Times New Roman" w:hAnsi="Times New Roman" w:cs="Times New Roman"/>
          <w:sz w:val="24"/>
          <w:szCs w:val="24"/>
        </w:rPr>
        <w:t xml:space="preserve"> районная конференция исследовательских и проектных работ «Человек на Земле». Как всегда, участников было много. Защита работ проходила в двух аудитория: в одной  ребята защищали свои исследовательские работы, а другой – знакомили с </w:t>
      </w:r>
      <w:r w:rsidR="00565FB9" w:rsidRPr="007A1640">
        <w:rPr>
          <w:rFonts w:ascii="Times New Roman" w:hAnsi="Times New Roman" w:cs="Times New Roman"/>
          <w:sz w:val="24"/>
          <w:szCs w:val="24"/>
        </w:rPr>
        <w:lastRenderedPageBreak/>
        <w:t xml:space="preserve">проектами. </w:t>
      </w:r>
      <w:r w:rsidRPr="007A1640">
        <w:rPr>
          <w:rFonts w:ascii="Times New Roman" w:hAnsi="Times New Roman" w:cs="Times New Roman"/>
          <w:sz w:val="24"/>
          <w:szCs w:val="24"/>
        </w:rPr>
        <w:t xml:space="preserve">16 ребят соревновались в защите исследовательских работ в разных направлениях: в экологии, генетике, медицине, в здоровом образе жизни. Лучшими были наши работы по количественному учету вредителя и метеозависимости. Захарова Евгения и </w:t>
      </w:r>
      <w:proofErr w:type="spellStart"/>
      <w:r w:rsidRPr="007A1640">
        <w:rPr>
          <w:rFonts w:ascii="Times New Roman" w:hAnsi="Times New Roman" w:cs="Times New Roman"/>
          <w:sz w:val="24"/>
          <w:szCs w:val="24"/>
        </w:rPr>
        <w:t>Пузиков</w:t>
      </w:r>
      <w:proofErr w:type="spellEnd"/>
      <w:r w:rsidRPr="007A1640">
        <w:rPr>
          <w:rFonts w:ascii="Times New Roman" w:hAnsi="Times New Roman" w:cs="Times New Roman"/>
          <w:sz w:val="24"/>
          <w:szCs w:val="24"/>
        </w:rPr>
        <w:t xml:space="preserve"> Ефим получили 1 место. </w:t>
      </w:r>
    </w:p>
    <w:p w:rsidR="00CF1C68" w:rsidRPr="007A1640" w:rsidRDefault="004A6FE7" w:rsidP="004A6FE7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640">
        <w:rPr>
          <w:rFonts w:ascii="Times New Roman" w:hAnsi="Times New Roman" w:cs="Times New Roman"/>
          <w:sz w:val="24"/>
          <w:szCs w:val="24"/>
        </w:rPr>
        <w:t xml:space="preserve">    В номинации проектов участников  было 8. Особенно интересными работами нам показались проекты  по благоустройству парка в </w:t>
      </w:r>
      <w:r w:rsidR="00EE22A2" w:rsidRPr="007A1640">
        <w:rPr>
          <w:rFonts w:ascii="Times New Roman" w:hAnsi="Times New Roman" w:cs="Times New Roman"/>
          <w:sz w:val="24"/>
          <w:szCs w:val="24"/>
        </w:rPr>
        <w:t xml:space="preserve">п. </w:t>
      </w:r>
      <w:r w:rsidRPr="007A1640">
        <w:rPr>
          <w:rFonts w:ascii="Times New Roman" w:hAnsi="Times New Roman" w:cs="Times New Roman"/>
          <w:sz w:val="24"/>
          <w:szCs w:val="24"/>
        </w:rPr>
        <w:t>Воротын</w:t>
      </w:r>
      <w:r w:rsidR="00EE22A2" w:rsidRPr="007A1640">
        <w:rPr>
          <w:rFonts w:ascii="Times New Roman" w:hAnsi="Times New Roman" w:cs="Times New Roman"/>
          <w:sz w:val="24"/>
          <w:szCs w:val="24"/>
        </w:rPr>
        <w:t>е</w:t>
      </w:r>
      <w:r w:rsidRPr="007A1640">
        <w:rPr>
          <w:rFonts w:ascii="Times New Roman" w:hAnsi="Times New Roman" w:cs="Times New Roman"/>
          <w:sz w:val="24"/>
          <w:szCs w:val="24"/>
        </w:rPr>
        <w:t xml:space="preserve">ц и проект девочек из </w:t>
      </w:r>
      <w:proofErr w:type="spellStart"/>
      <w:r w:rsidRPr="007A1640">
        <w:rPr>
          <w:rFonts w:ascii="Times New Roman" w:hAnsi="Times New Roman" w:cs="Times New Roman"/>
          <w:sz w:val="24"/>
          <w:szCs w:val="24"/>
        </w:rPr>
        <w:t>Кузьмиярской</w:t>
      </w:r>
      <w:proofErr w:type="spellEnd"/>
      <w:r w:rsidRPr="007A1640">
        <w:rPr>
          <w:rFonts w:ascii="Times New Roman" w:hAnsi="Times New Roman" w:cs="Times New Roman"/>
          <w:sz w:val="24"/>
          <w:szCs w:val="24"/>
        </w:rPr>
        <w:t xml:space="preserve"> школы. Они продемонстрировали свои изделия из отходов.</w:t>
      </w:r>
    </w:p>
    <w:p w:rsidR="004A6FE7" w:rsidRPr="007A1640" w:rsidRDefault="004A6FE7" w:rsidP="004A6FE7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640">
        <w:rPr>
          <w:rFonts w:ascii="Times New Roman" w:hAnsi="Times New Roman" w:cs="Times New Roman"/>
          <w:sz w:val="24"/>
          <w:szCs w:val="24"/>
        </w:rPr>
        <w:t xml:space="preserve">Наш проект «За чистый лес и озера» признан </w:t>
      </w:r>
      <w:r w:rsidR="00B0427D" w:rsidRPr="007A1640"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Pr="007A1640">
        <w:rPr>
          <w:rFonts w:ascii="Times New Roman" w:hAnsi="Times New Roman" w:cs="Times New Roman"/>
          <w:sz w:val="24"/>
          <w:szCs w:val="24"/>
        </w:rPr>
        <w:t>лучши</w:t>
      </w:r>
      <w:r w:rsidR="00B0427D" w:rsidRPr="007A1640">
        <w:rPr>
          <w:rFonts w:ascii="Times New Roman" w:hAnsi="Times New Roman" w:cs="Times New Roman"/>
          <w:sz w:val="24"/>
          <w:szCs w:val="24"/>
        </w:rPr>
        <w:t>х</w:t>
      </w:r>
      <w:r w:rsidRPr="007A1640">
        <w:rPr>
          <w:rFonts w:ascii="Times New Roman" w:hAnsi="Times New Roman" w:cs="Times New Roman"/>
          <w:sz w:val="24"/>
          <w:szCs w:val="24"/>
        </w:rPr>
        <w:t xml:space="preserve">. Авторы этого проекта, </w:t>
      </w:r>
      <w:proofErr w:type="spellStart"/>
      <w:r w:rsidRPr="007A1640">
        <w:rPr>
          <w:rFonts w:ascii="Times New Roman" w:hAnsi="Times New Roman" w:cs="Times New Roman"/>
          <w:sz w:val="24"/>
          <w:szCs w:val="24"/>
        </w:rPr>
        <w:t>Муштакова</w:t>
      </w:r>
      <w:proofErr w:type="spellEnd"/>
      <w:r w:rsidRPr="007A1640">
        <w:rPr>
          <w:rFonts w:ascii="Times New Roman" w:hAnsi="Times New Roman" w:cs="Times New Roman"/>
          <w:sz w:val="24"/>
          <w:szCs w:val="24"/>
        </w:rPr>
        <w:t xml:space="preserve"> Ксения, </w:t>
      </w:r>
      <w:proofErr w:type="spellStart"/>
      <w:r w:rsidRPr="007A1640">
        <w:rPr>
          <w:rFonts w:ascii="Times New Roman" w:hAnsi="Times New Roman" w:cs="Times New Roman"/>
          <w:sz w:val="24"/>
          <w:szCs w:val="24"/>
        </w:rPr>
        <w:t>Пузикова</w:t>
      </w:r>
      <w:proofErr w:type="spellEnd"/>
      <w:r w:rsidRPr="007A1640">
        <w:rPr>
          <w:rFonts w:ascii="Times New Roman" w:hAnsi="Times New Roman" w:cs="Times New Roman"/>
          <w:sz w:val="24"/>
          <w:szCs w:val="24"/>
        </w:rPr>
        <w:t xml:space="preserve"> Вера и Захарова Евгения получили грамоты </w:t>
      </w:r>
      <w:r w:rsidR="00B0427D" w:rsidRPr="007A1640">
        <w:rPr>
          <w:rFonts w:ascii="Times New Roman" w:hAnsi="Times New Roman" w:cs="Times New Roman"/>
          <w:sz w:val="24"/>
          <w:szCs w:val="24"/>
        </w:rPr>
        <w:t xml:space="preserve"> за 1 место </w:t>
      </w:r>
      <w:r w:rsidRPr="007A1640">
        <w:rPr>
          <w:rFonts w:ascii="Times New Roman" w:hAnsi="Times New Roman" w:cs="Times New Roman"/>
          <w:sz w:val="24"/>
          <w:szCs w:val="24"/>
        </w:rPr>
        <w:t>и призы.</w:t>
      </w:r>
    </w:p>
    <w:p w:rsidR="00EE22A2" w:rsidRPr="007A1640" w:rsidRDefault="00B0427D" w:rsidP="004A6FE7">
      <w:pPr>
        <w:pStyle w:val="a8"/>
        <w:rPr>
          <w:rFonts w:ascii="Times New Roman" w:hAnsi="Times New Roman" w:cs="Times New Roman"/>
          <w:sz w:val="24"/>
          <w:szCs w:val="24"/>
        </w:rPr>
      </w:pPr>
      <w:r w:rsidRPr="007A164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A6FE7" w:rsidRPr="00B0427D" w:rsidRDefault="00EE22A2" w:rsidP="004A6FE7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</w:t>
      </w:r>
      <w:r w:rsidR="00B0427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E0FB862" wp14:editId="5C215BAB">
            <wp:extent cx="4054415" cy="2657460"/>
            <wp:effectExtent l="0" t="0" r="0" b="0"/>
            <wp:docPr id="9" name="Рисунок 9" descr="C:\Users\Доронина\Desktop\фото 2017\с конференции человек на земле 19\P12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фото 2017\с конференции человек на земле 19\P12205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08" cy="266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E7" w:rsidRDefault="00B0427D" w:rsidP="00B0427D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Общая фотография. Конференция «Человек на Земле -2019»</w:t>
      </w:r>
    </w:p>
    <w:p w:rsidR="004A6FE7" w:rsidRDefault="004A6FE7" w:rsidP="004A6FE7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82815" cy="2012154"/>
            <wp:effectExtent l="0" t="0" r="0" b="0"/>
            <wp:docPr id="7" name="Рисунок 7" descr="C:\Users\Доронина\Desktop\фото 2017\с конференции человек на земле 19\P122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фото 2017\с конференции человек на земле 19\P12205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93" cy="20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F10" w:rsidRPr="00236F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6F1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</w:t>
      </w:r>
      <w:r w:rsidR="00236F1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9501DA6" wp14:editId="518E4BD6">
            <wp:extent cx="2656935" cy="1992744"/>
            <wp:effectExtent l="0" t="0" r="0" b="0"/>
            <wp:docPr id="8" name="Рисунок 8" descr="C:\Users\Доронина\Desktop\фото 2017\с конференции человек на земле 19\P12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ронина\Desktop\фото 2017\с конференции человек на земле 19\P12205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83" cy="19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E7" w:rsidRDefault="00236F10" w:rsidP="004A6FE7">
      <w:pPr>
        <w:pStyle w:val="a8"/>
        <w:rPr>
          <w:rFonts w:ascii="Times New Roman" w:hAnsi="Times New Roman" w:cs="Times New Roman"/>
          <w:i/>
        </w:rPr>
      </w:pPr>
      <w:r w:rsidRPr="00236F10">
        <w:rPr>
          <w:rFonts w:ascii="Times New Roman" w:hAnsi="Times New Roman" w:cs="Times New Roman"/>
          <w:i/>
        </w:rPr>
        <w:t>Победители в номинац</w:t>
      </w:r>
      <w:r w:rsidR="008655FD">
        <w:rPr>
          <w:rFonts w:ascii="Times New Roman" w:hAnsi="Times New Roman" w:cs="Times New Roman"/>
          <w:i/>
        </w:rPr>
        <w:t>ии социальны</w:t>
      </w:r>
      <w:r w:rsidR="00E80E52">
        <w:rPr>
          <w:rFonts w:ascii="Times New Roman" w:hAnsi="Times New Roman" w:cs="Times New Roman"/>
          <w:i/>
        </w:rPr>
        <w:t>х</w:t>
      </w:r>
      <w:r w:rsidR="008655FD">
        <w:rPr>
          <w:rFonts w:ascii="Times New Roman" w:hAnsi="Times New Roman" w:cs="Times New Roman"/>
          <w:i/>
        </w:rPr>
        <w:t xml:space="preserve">  проект</w:t>
      </w:r>
      <w:r w:rsidR="00E80E52">
        <w:rPr>
          <w:rFonts w:ascii="Times New Roman" w:hAnsi="Times New Roman" w:cs="Times New Roman"/>
          <w:i/>
        </w:rPr>
        <w:t>ов</w:t>
      </w:r>
      <w:r w:rsidR="008655FD">
        <w:rPr>
          <w:rFonts w:ascii="Times New Roman" w:hAnsi="Times New Roman" w:cs="Times New Roman"/>
          <w:i/>
        </w:rPr>
        <w:t xml:space="preserve">     </w:t>
      </w:r>
      <w:r w:rsidRPr="00236F10">
        <w:rPr>
          <w:rFonts w:ascii="Times New Roman" w:hAnsi="Times New Roman" w:cs="Times New Roman"/>
          <w:i/>
        </w:rPr>
        <w:t xml:space="preserve">С очередной победой </w:t>
      </w:r>
      <w:proofErr w:type="spellStart"/>
      <w:r w:rsidRPr="00236F10">
        <w:rPr>
          <w:rFonts w:ascii="Times New Roman" w:hAnsi="Times New Roman" w:cs="Times New Roman"/>
          <w:i/>
        </w:rPr>
        <w:t>Пузиков</w:t>
      </w:r>
      <w:proofErr w:type="spellEnd"/>
      <w:r w:rsidRPr="00236F10">
        <w:rPr>
          <w:rFonts w:ascii="Times New Roman" w:hAnsi="Times New Roman" w:cs="Times New Roman"/>
          <w:i/>
        </w:rPr>
        <w:t xml:space="preserve"> Ефим</w:t>
      </w:r>
      <w:r w:rsidR="008655FD">
        <w:rPr>
          <w:rFonts w:ascii="Times New Roman" w:hAnsi="Times New Roman" w:cs="Times New Roman"/>
          <w:i/>
        </w:rPr>
        <w:t xml:space="preserve"> с Киселевой Н.Ю.</w:t>
      </w:r>
    </w:p>
    <w:p w:rsidR="00236F10" w:rsidRPr="00EE22A2" w:rsidRDefault="00236F10" w:rsidP="004A6FE7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236F10" w:rsidRPr="00EE22A2" w:rsidRDefault="00666156" w:rsidP="00666156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E22A2">
        <w:rPr>
          <w:rFonts w:ascii="Times New Roman" w:hAnsi="Times New Roman" w:cs="Times New Roman"/>
          <w:b/>
          <w:i/>
          <w:color w:val="FF0000"/>
          <w:sz w:val="24"/>
          <w:szCs w:val="24"/>
        </w:rPr>
        <w:t>С медалями из Санкт-Петербурга и Москвы</w:t>
      </w:r>
    </w:p>
    <w:p w:rsidR="000D55C2" w:rsidRPr="000D55C2" w:rsidRDefault="00EE22A2" w:rsidP="00EE22A2">
      <w:pPr>
        <w:pStyle w:val="a8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24 марта в Институте прикладной физики в Нижнем Новгороде проходила очередная конференция «Школа юного исследователя». Работы на конференцию проходят очень строгий контроль и только лучшие приглашаются на очный тур. Прошли на очный тур </w:t>
      </w:r>
      <w:proofErr w:type="spellStart"/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Ионова</w:t>
      </w:r>
      <w:proofErr w:type="spellEnd"/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Н. и </w:t>
      </w:r>
      <w:proofErr w:type="spellStart"/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Пузиков</w:t>
      </w:r>
      <w:proofErr w:type="spellEnd"/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Ефим. Смог приехать на защиту своей работы только Ефим. Его работу отметили, как одну из лучших и он награжден дипломом 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I</w:t>
      </w:r>
      <w:r w:rsidR="000D55C2" w:rsidRP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степени и книгами.</w:t>
      </w:r>
    </w:p>
    <w:p w:rsidR="00C653C8" w:rsidRDefault="00EE22A2" w:rsidP="00EE22A2">
      <w:pPr>
        <w:pStyle w:val="a8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</w:t>
      </w:r>
      <w:r w:rsidR="00844A7B" w:rsidRPr="00EE22A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С 24 по 29 мата в Санкт-Петербурге состоялась конференция «Вода-источник жизни на Земле».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Конференция проходила в  огромном актовом зале Санк</w:t>
      </w:r>
      <w:proofErr w:type="gramStart"/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т-</w:t>
      </w:r>
      <w:proofErr w:type="gramEnd"/>
      <w:r w:rsidR="008655F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Петербугского</w:t>
      </w:r>
      <w:proofErr w:type="spellEnd"/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государственного университета. 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 этом зале проходят научные конференции ученых, защищают свои диссертации метры науки.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Впечатляют о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громная сцена,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большой 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экран,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трибуна, 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микрофон.  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 мы, начинающие исследователи,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рассказываем о своих достижениях.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C653C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</w:t>
      </w:r>
    </w:p>
    <w:p w:rsidR="00C653C8" w:rsidRDefault="00C653C8" w:rsidP="00EE22A2">
      <w:pPr>
        <w:pStyle w:val="a8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Было волнительно и торжественно. </w:t>
      </w:r>
      <w:r w:rsidR="00EE22A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Наши ученицы успешно защитили свои работы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по экологии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и были награждены </w:t>
      </w:r>
      <w:r w:rsidR="000D55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дипломами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I</w:t>
      </w:r>
      <w:r w:rsidR="000742D9" w:rsidRP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степени. Поездка в Санкт-Петербург обогатила нас не </w:t>
      </w:r>
      <w:r w:rsidR="008655F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только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опытом работы на конференции, но и познакомила с достопримечательностями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 xml:space="preserve">города и его окрестностей. Мы побывали в гостях у А.С. Пушкина на последней его квартире Мойка-12,  в лицее, где он учился в Царском  селе, посетили Екатерининский дворец с его знаменитой янтарной комнатой. </w:t>
      </w:r>
      <w:r w:rsidR="007B0AC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Побывали на острове Котлин, где расположен</w:t>
      </w:r>
      <w:r w:rsidR="008655F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уникальный </w:t>
      </w:r>
      <w:r w:rsidR="007B0AC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город Кронштад</w:t>
      </w:r>
      <w:r w:rsidR="0098286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</w:t>
      </w:r>
      <w:r w:rsidR="007B0AC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 Проехали по знаменитой дамбе, спасающей город от наводнения. Посмотрели на военные корабли, посетили уникальный белокаменный  Морской собор.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7B0AC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Особенно были поражены  богатством убранства дворца князей Юсупова, где был убит </w:t>
      </w:r>
      <w:r w:rsidR="000742D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7B0AC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Распутин. </w:t>
      </w:r>
    </w:p>
    <w:p w:rsidR="00844A7B" w:rsidRDefault="00C653C8" w:rsidP="00EE22A2">
      <w:pPr>
        <w:pStyle w:val="a8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</w:t>
      </w:r>
      <w:r w:rsidR="007B0AC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После защиты посетили Петропавловскую   крепость и легендарную Аврору. Город порадовал хорошей погодой, что бывает очень редко в северной столице. Одухотворенные красотой города и внимательными людьми, мы отправились в Москву, где с </w:t>
      </w:r>
      <w:r w:rsidR="00844A7B" w:rsidRPr="00EE22A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29 по 31 марта в Москве прошёл финальный этап Всероссийского фестиваля творческих открытий и инициатив "Леонардо" для старшей возрастной группы (8-11 классы). В финальных мероприятиях приняли участие более 300 участников из разных регионов России. </w:t>
      </w:r>
      <w:r w:rsidR="007B0AC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Здесь наши ученицы успешно защитили свои исследовательские работы и коллективный природоохранный проект. Все</w:t>
      </w:r>
      <w:r w:rsidR="00D52A8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: </w:t>
      </w:r>
      <w:proofErr w:type="spellStart"/>
      <w:r w:rsidR="00D52A8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Пузикова</w:t>
      </w:r>
      <w:proofErr w:type="spellEnd"/>
      <w:r w:rsidR="00D52A8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Вера, Захарова Евгения, </w:t>
      </w:r>
      <w:proofErr w:type="spellStart"/>
      <w:r w:rsidR="00D52A8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Муштакова</w:t>
      </w:r>
      <w:proofErr w:type="spellEnd"/>
      <w:r w:rsidR="00D52A8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Ксения </w:t>
      </w:r>
      <w:r w:rsidR="007B0AC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вернулись с медалями, а </w:t>
      </w:r>
      <w:r w:rsidR="00D52A8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Захарова Е. удостоена еще  бронзовой медали.</w:t>
      </w:r>
    </w:p>
    <w:p w:rsidR="00EE22A2" w:rsidRDefault="007A1640" w:rsidP="00EE22A2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80C5F6B" wp14:editId="6DB580E8">
            <wp:extent cx="6449190" cy="1474825"/>
            <wp:effectExtent l="0" t="0" r="0" b="0"/>
            <wp:docPr id="17" name="Рисунок 17" descr="C:\Users\Доронина\Desktop\2019-Leo-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2019-Leo-Panoram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54" cy="14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40" w:rsidRPr="00EE22A2" w:rsidRDefault="007A1640" w:rsidP="00EE22A2">
      <w:pPr>
        <w:pStyle w:val="a8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</w:t>
      </w:r>
      <w:r w:rsidR="008655F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Общая фотог</w:t>
      </w:r>
      <w:r w:rsidR="008655FD">
        <w:rPr>
          <w:rFonts w:ascii="Times New Roman" w:hAnsi="Times New Roman" w:cs="Times New Roman"/>
          <w:b/>
          <w:i/>
          <w:color w:val="FF0000"/>
          <w:sz w:val="24"/>
          <w:szCs w:val="24"/>
        </w:rPr>
        <w:t>р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афия</w:t>
      </w:r>
    </w:p>
    <w:p w:rsidR="00666156" w:rsidRPr="00666156" w:rsidRDefault="00484323" w:rsidP="007A1640">
      <w:pPr>
        <w:pStyle w:val="a8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  <w:lang w:eastAsia="ru-RU"/>
        </w:rPr>
        <w:drawing>
          <wp:inline distT="0" distB="0" distL="0" distR="0">
            <wp:extent cx="2622430" cy="1966864"/>
            <wp:effectExtent l="0" t="0" r="0" b="0"/>
            <wp:docPr id="11" name="Рисунок 11" descr="C:\Users\Доронина\Desktop\с конференции\P122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ронина\Desktop\с конференции\P12206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2" cy="19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640">
        <w:rPr>
          <w:rFonts w:ascii="Times New Roman" w:hAnsi="Times New Roman" w:cs="Times New Roman"/>
          <w:i/>
          <w:noProof/>
          <w:lang w:eastAsia="ru-RU"/>
        </w:rPr>
        <w:t xml:space="preserve">          </w:t>
      </w:r>
      <w:r w:rsidR="007A1640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2A5FAE9" wp14:editId="04977059">
            <wp:extent cx="2656935" cy="1992742"/>
            <wp:effectExtent l="0" t="0" r="0" b="0"/>
            <wp:docPr id="12" name="Рисунок 12" descr="C:\Users\Доронина\Desktop\фото 2017\P12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фото 2017\P12207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85" cy="20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10" w:rsidRDefault="007A1640" w:rsidP="004A6FE7">
      <w:pPr>
        <w:pStyle w:val="a8"/>
        <w:rPr>
          <w:rFonts w:ascii="Times New Roman" w:hAnsi="Times New Roman" w:cs="Times New Roman"/>
          <w:b/>
          <w:i/>
          <w:color w:val="C0504D" w:themeColor="accent2"/>
        </w:rPr>
      </w:pPr>
      <w:r>
        <w:rPr>
          <w:rFonts w:ascii="Times New Roman" w:hAnsi="Times New Roman" w:cs="Times New Roman"/>
          <w:b/>
          <w:i/>
          <w:color w:val="C0504D" w:themeColor="accent2"/>
        </w:rPr>
        <w:t xml:space="preserve">      </w:t>
      </w:r>
      <w:r w:rsidRPr="007A1640">
        <w:rPr>
          <w:rFonts w:ascii="Times New Roman" w:hAnsi="Times New Roman" w:cs="Times New Roman"/>
          <w:b/>
          <w:i/>
          <w:color w:val="C0504D" w:themeColor="accent2"/>
        </w:rPr>
        <w:t>В Москве на конкурсе «Леонардо»                                 Наши медалисты.</w:t>
      </w:r>
    </w:p>
    <w:p w:rsidR="008655FD" w:rsidRPr="007A1640" w:rsidRDefault="00982863" w:rsidP="004A6FE7">
      <w:pPr>
        <w:pStyle w:val="a8"/>
        <w:rPr>
          <w:rFonts w:ascii="Times New Roman" w:hAnsi="Times New Roman" w:cs="Times New Roman"/>
          <w:b/>
          <w:i/>
          <w:color w:val="C0504D" w:themeColor="accent2"/>
        </w:rPr>
      </w:pPr>
      <w:r>
        <w:rPr>
          <w:rFonts w:ascii="Times New Roman" w:hAnsi="Times New Roman" w:cs="Times New Roman"/>
          <w:b/>
          <w:i/>
          <w:noProof/>
          <w:color w:val="C0504D" w:themeColor="accent2"/>
          <w:lang w:eastAsia="ru-RU"/>
        </w:rPr>
        <w:drawing>
          <wp:anchor distT="0" distB="0" distL="114300" distR="114300" simplePos="0" relativeHeight="251676672" behindDoc="0" locked="0" layoutInCell="1" allowOverlap="1" wp14:anchorId="5B500257" wp14:editId="2776A264">
            <wp:simplePos x="0" y="0"/>
            <wp:positionH relativeFrom="column">
              <wp:posOffset>-1270</wp:posOffset>
            </wp:positionH>
            <wp:positionV relativeFrom="paragraph">
              <wp:posOffset>144780</wp:posOffset>
            </wp:positionV>
            <wp:extent cx="2472690" cy="1853565"/>
            <wp:effectExtent l="0" t="0" r="0" b="0"/>
            <wp:wrapSquare wrapText="bothSides"/>
            <wp:docPr id="3" name="Рисунок 3" descr="F:\DCIM\122_PANA\P12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2_PANA\P12207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F10" w:rsidRDefault="00C653C8" w:rsidP="004A6FE7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color w:val="C0504D" w:themeColor="accent2"/>
        </w:rPr>
        <w:t xml:space="preserve"> </w:t>
      </w:r>
      <w:r w:rsidR="00982863">
        <w:rPr>
          <w:rFonts w:ascii="Times New Roman" w:hAnsi="Times New Roman" w:cs="Times New Roman"/>
          <w:b/>
          <w:i/>
          <w:color w:val="C0504D" w:themeColor="accent2"/>
        </w:rPr>
        <w:t xml:space="preserve">  </w:t>
      </w:r>
      <w:r w:rsidR="00982863">
        <w:rPr>
          <w:rFonts w:ascii="Times New Roman" w:hAnsi="Times New Roman" w:cs="Times New Roman"/>
        </w:rPr>
        <w:t xml:space="preserve">20 апреля в </w:t>
      </w:r>
      <w:r w:rsidRPr="00C653C8">
        <w:rPr>
          <w:rFonts w:ascii="Times New Roman" w:hAnsi="Times New Roman" w:cs="Times New Roman"/>
        </w:rPr>
        <w:t xml:space="preserve"> Московском Доме пионеров </w:t>
      </w:r>
      <w:r w:rsidR="00982863">
        <w:rPr>
          <w:rFonts w:ascii="Times New Roman" w:hAnsi="Times New Roman" w:cs="Times New Roman"/>
        </w:rPr>
        <w:t>на Воробьевых горах состоялся конкурс исследовательских работ «Мы и биосфера». Захарова Евгения успешно защитила свою работу по исследованию численности большого лубоеда. Она награждена дипломом второй степени и книгой.</w:t>
      </w:r>
    </w:p>
    <w:p w:rsidR="00E80E52" w:rsidRPr="00E80E52" w:rsidRDefault="00E80E52" w:rsidP="00E80E52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E80E52">
        <w:rPr>
          <w:rFonts w:ascii="Times New Roman" w:hAnsi="Times New Roman" w:cs="Times New Roman"/>
        </w:rPr>
        <w:t>Поздравляем наших победителей и желаем дальнейших успехов</w:t>
      </w:r>
      <w:r>
        <w:rPr>
          <w:rFonts w:ascii="Times New Roman" w:hAnsi="Times New Roman" w:cs="Times New Roman"/>
        </w:rPr>
        <w:t xml:space="preserve"> по изучению и сохранению природы родного края</w:t>
      </w:r>
      <w:r w:rsidRPr="00E80E52">
        <w:rPr>
          <w:rFonts w:ascii="Times New Roman" w:hAnsi="Times New Roman" w:cs="Times New Roman"/>
        </w:rPr>
        <w:t>.</w:t>
      </w:r>
    </w:p>
    <w:p w:rsidR="00E80E52" w:rsidRDefault="00E80E52" w:rsidP="004A6FE7">
      <w:pPr>
        <w:pStyle w:val="a8"/>
        <w:rPr>
          <w:rFonts w:ascii="Times New Roman" w:hAnsi="Times New Roman" w:cs="Times New Roman"/>
          <w:i/>
        </w:rPr>
      </w:pPr>
    </w:p>
    <w:p w:rsidR="00E80E52" w:rsidRDefault="00E80E52" w:rsidP="004A6FE7">
      <w:pPr>
        <w:pStyle w:val="a8"/>
        <w:rPr>
          <w:rFonts w:ascii="Times New Roman" w:hAnsi="Times New Roman" w:cs="Times New Roman"/>
          <w:i/>
        </w:rPr>
      </w:pPr>
    </w:p>
    <w:p w:rsidR="00982863" w:rsidRPr="00982863" w:rsidRDefault="00982863" w:rsidP="004A6FE7">
      <w:pPr>
        <w:pStyle w:val="a8"/>
        <w:rPr>
          <w:rFonts w:ascii="Times New Roman" w:hAnsi="Times New Roman" w:cs="Times New Roman"/>
          <w:i/>
        </w:rPr>
      </w:pPr>
      <w:r w:rsidRPr="00982863">
        <w:rPr>
          <w:rFonts w:ascii="Times New Roman" w:hAnsi="Times New Roman" w:cs="Times New Roman"/>
          <w:i/>
        </w:rPr>
        <w:t>Захарова Евгения на награждении.</w:t>
      </w:r>
      <w:r w:rsidR="003901C8" w:rsidRPr="00982863">
        <w:rPr>
          <w:rFonts w:ascii="Times New Roman" w:hAnsi="Times New Roman" w:cs="Times New Roman"/>
          <w:i/>
        </w:rPr>
        <w:t xml:space="preserve"> </w:t>
      </w:r>
    </w:p>
    <w:p w:rsidR="00982863" w:rsidRDefault="00982863" w:rsidP="004A6FE7">
      <w:pPr>
        <w:pStyle w:val="a8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color w:val="FF0000"/>
        </w:rPr>
        <w:t xml:space="preserve">  </w:t>
      </w:r>
    </w:p>
    <w:p w:rsidR="00982863" w:rsidRDefault="00982863" w:rsidP="004A6FE7">
      <w:pPr>
        <w:pStyle w:val="a8"/>
        <w:rPr>
          <w:rFonts w:ascii="Times New Roman" w:hAnsi="Times New Roman" w:cs="Times New Roman"/>
          <w:b/>
          <w:i/>
          <w:color w:val="FF0000"/>
        </w:rPr>
      </w:pPr>
    </w:p>
    <w:p w:rsidR="00982863" w:rsidRDefault="00982863" w:rsidP="004A6FE7">
      <w:pPr>
        <w:pStyle w:val="a8"/>
        <w:rPr>
          <w:rFonts w:ascii="Times New Roman" w:hAnsi="Times New Roman" w:cs="Times New Roman"/>
          <w:b/>
          <w:i/>
          <w:color w:val="FF0000"/>
        </w:rPr>
      </w:pPr>
    </w:p>
    <w:p w:rsidR="005D34D4" w:rsidRPr="00982863" w:rsidRDefault="00982863" w:rsidP="004A6FE7">
      <w:pPr>
        <w:pStyle w:val="a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  <w:color w:val="FF0000"/>
        </w:rPr>
        <w:t xml:space="preserve">   </w:t>
      </w:r>
      <w:r w:rsidR="005D34D4" w:rsidRPr="005D34D4">
        <w:rPr>
          <w:rFonts w:ascii="Times New Roman" w:hAnsi="Times New Roman" w:cs="Times New Roman"/>
          <w:b/>
          <w:i/>
          <w:color w:val="FF0000"/>
        </w:rPr>
        <w:t xml:space="preserve">Выражаем </w:t>
      </w:r>
      <w:r>
        <w:rPr>
          <w:rFonts w:ascii="Times New Roman" w:hAnsi="Times New Roman" w:cs="Times New Roman"/>
          <w:b/>
          <w:i/>
          <w:color w:val="FF0000"/>
        </w:rPr>
        <w:t xml:space="preserve">большую </w:t>
      </w:r>
      <w:r w:rsidR="005D34D4" w:rsidRPr="005D34D4">
        <w:rPr>
          <w:rFonts w:ascii="Times New Roman" w:hAnsi="Times New Roman" w:cs="Times New Roman"/>
          <w:b/>
          <w:i/>
          <w:color w:val="FF0000"/>
        </w:rPr>
        <w:t xml:space="preserve">благодарность Китаеву Евгению Константиновичу за </w:t>
      </w:r>
      <w:r w:rsidR="008655FD">
        <w:rPr>
          <w:rFonts w:ascii="Times New Roman" w:hAnsi="Times New Roman" w:cs="Times New Roman"/>
          <w:b/>
          <w:i/>
          <w:color w:val="FF0000"/>
        </w:rPr>
        <w:t xml:space="preserve">постоянную </w:t>
      </w:r>
      <w:r w:rsidR="005D34D4" w:rsidRPr="005D34D4">
        <w:rPr>
          <w:rFonts w:ascii="Times New Roman" w:hAnsi="Times New Roman" w:cs="Times New Roman"/>
          <w:b/>
          <w:i/>
          <w:color w:val="FF0000"/>
        </w:rPr>
        <w:t>материальную поддержку в наших поездках</w:t>
      </w:r>
      <w:r>
        <w:rPr>
          <w:rFonts w:ascii="Times New Roman" w:hAnsi="Times New Roman" w:cs="Times New Roman"/>
          <w:b/>
          <w:i/>
          <w:color w:val="FF0000"/>
        </w:rPr>
        <w:t xml:space="preserve"> и всех работников Михайловского районного лесничества</w:t>
      </w:r>
      <w:r w:rsidR="005D34D4" w:rsidRPr="005D34D4">
        <w:rPr>
          <w:rFonts w:ascii="Times New Roman" w:hAnsi="Times New Roman" w:cs="Times New Roman"/>
          <w:b/>
          <w:i/>
          <w:color w:val="FF0000"/>
        </w:rPr>
        <w:t>.</w:t>
      </w:r>
      <w:r>
        <w:rPr>
          <w:rFonts w:ascii="Times New Roman" w:hAnsi="Times New Roman" w:cs="Times New Roman"/>
          <w:b/>
          <w:i/>
          <w:color w:val="FF0000"/>
        </w:rPr>
        <w:t xml:space="preserve">                                                                   </w:t>
      </w:r>
      <w:proofErr w:type="gramStart"/>
      <w:r w:rsidRPr="00982863">
        <w:rPr>
          <w:rFonts w:ascii="Times New Roman" w:hAnsi="Times New Roman" w:cs="Times New Roman"/>
          <w:i/>
        </w:rPr>
        <w:t>Рук-ль</w:t>
      </w:r>
      <w:proofErr w:type="gramEnd"/>
      <w:r w:rsidRPr="00982863">
        <w:rPr>
          <w:rFonts w:ascii="Times New Roman" w:hAnsi="Times New Roman" w:cs="Times New Roman"/>
          <w:i/>
        </w:rPr>
        <w:t xml:space="preserve"> </w:t>
      </w:r>
      <w:proofErr w:type="spellStart"/>
      <w:r w:rsidRPr="00982863">
        <w:rPr>
          <w:rFonts w:ascii="Times New Roman" w:hAnsi="Times New Roman" w:cs="Times New Roman"/>
          <w:i/>
        </w:rPr>
        <w:t>шк</w:t>
      </w:r>
      <w:proofErr w:type="spellEnd"/>
      <w:r w:rsidRPr="00982863">
        <w:rPr>
          <w:rFonts w:ascii="Times New Roman" w:hAnsi="Times New Roman" w:cs="Times New Roman"/>
          <w:i/>
        </w:rPr>
        <w:t>. ле</w:t>
      </w:r>
      <w:r>
        <w:rPr>
          <w:rFonts w:ascii="Times New Roman" w:hAnsi="Times New Roman" w:cs="Times New Roman"/>
          <w:i/>
        </w:rPr>
        <w:t>сничества «Муравей»</w:t>
      </w:r>
      <w:r w:rsidRPr="00982863">
        <w:rPr>
          <w:rFonts w:ascii="Times New Roman" w:hAnsi="Times New Roman" w:cs="Times New Roman"/>
          <w:i/>
        </w:rPr>
        <w:t xml:space="preserve"> Доронина А.В. </w:t>
      </w:r>
      <w:bookmarkStart w:id="0" w:name="_GoBack"/>
      <w:bookmarkEnd w:id="0"/>
    </w:p>
    <w:sectPr w:rsidR="005D34D4" w:rsidRPr="00982863" w:rsidSect="004E10C5">
      <w:type w:val="continuous"/>
      <w:pgSz w:w="11906" w:h="16838"/>
      <w:pgMar w:top="709" w:right="991" w:bottom="284" w:left="993" w:header="708" w:footer="708" w:gutter="0"/>
      <w:cols w:space="8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D30" w:rsidRDefault="00BB1D30" w:rsidP="00016F75">
      <w:pPr>
        <w:spacing w:after="0" w:line="240" w:lineRule="auto"/>
      </w:pPr>
      <w:r>
        <w:separator/>
      </w:r>
    </w:p>
  </w:endnote>
  <w:endnote w:type="continuationSeparator" w:id="0">
    <w:p w:rsidR="00BB1D30" w:rsidRDefault="00BB1D30" w:rsidP="00016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8455785"/>
      <w:docPartObj>
        <w:docPartGallery w:val="Page Numbers (Bottom of Page)"/>
        <w:docPartUnique/>
      </w:docPartObj>
    </w:sdtPr>
    <w:sdtEndPr/>
    <w:sdtContent>
      <w:p w:rsidR="00317316" w:rsidRDefault="00CF1C68" w:rsidP="00CF1C68">
        <w:pPr>
          <w:pStyle w:val="a5"/>
          <w:tabs>
            <w:tab w:val="left" w:pos="2146"/>
            <w:tab w:val="center" w:pos="4961"/>
          </w:tabs>
        </w:pPr>
        <w:r>
          <w:tab/>
        </w:r>
        <w:r>
          <w:tab/>
        </w:r>
        <w:r>
          <w:tab/>
        </w:r>
        <w:r w:rsidR="009D2912">
          <w:fldChar w:fldCharType="begin"/>
        </w:r>
        <w:r w:rsidR="00317316">
          <w:instrText>PAGE   \* MERGEFORMAT</w:instrText>
        </w:r>
        <w:r w:rsidR="009D2912">
          <w:fldChar w:fldCharType="separate"/>
        </w:r>
        <w:r w:rsidR="008023AD">
          <w:rPr>
            <w:noProof/>
          </w:rPr>
          <w:t>4</w:t>
        </w:r>
        <w:r w:rsidR="009D2912">
          <w:fldChar w:fldCharType="end"/>
        </w:r>
      </w:p>
    </w:sdtContent>
  </w:sdt>
  <w:p w:rsidR="00016F75" w:rsidRDefault="00016F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D30" w:rsidRDefault="00BB1D30" w:rsidP="00016F75">
      <w:pPr>
        <w:spacing w:after="0" w:line="240" w:lineRule="auto"/>
      </w:pPr>
      <w:r>
        <w:separator/>
      </w:r>
    </w:p>
  </w:footnote>
  <w:footnote w:type="continuationSeparator" w:id="0">
    <w:p w:rsidR="00BB1D30" w:rsidRDefault="00BB1D30" w:rsidP="00016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4BDA2EE0"/>
    <w:multiLevelType w:val="multilevel"/>
    <w:tmpl w:val="E4E82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5E6FBA"/>
    <w:multiLevelType w:val="hybridMultilevel"/>
    <w:tmpl w:val="2B4A3EC4"/>
    <w:lvl w:ilvl="0" w:tplc="4006A096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8086795"/>
    <w:multiLevelType w:val="hybridMultilevel"/>
    <w:tmpl w:val="31085FB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763D9C"/>
    <w:multiLevelType w:val="multilevel"/>
    <w:tmpl w:val="734A7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BD4BE5"/>
    <w:multiLevelType w:val="hybridMultilevel"/>
    <w:tmpl w:val="BC12B984"/>
    <w:lvl w:ilvl="0" w:tplc="9D0A3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340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460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E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08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8EC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2EC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2A7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CA8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6206"/>
    <w:rsid w:val="00007065"/>
    <w:rsid w:val="00015BA6"/>
    <w:rsid w:val="00016F75"/>
    <w:rsid w:val="00034DCF"/>
    <w:rsid w:val="00037366"/>
    <w:rsid w:val="00042295"/>
    <w:rsid w:val="00046D93"/>
    <w:rsid w:val="000500D4"/>
    <w:rsid w:val="000742D9"/>
    <w:rsid w:val="000838CC"/>
    <w:rsid w:val="00087C13"/>
    <w:rsid w:val="000A4778"/>
    <w:rsid w:val="000A75D3"/>
    <w:rsid w:val="000B15C2"/>
    <w:rsid w:val="000D00B2"/>
    <w:rsid w:val="000D55C2"/>
    <w:rsid w:val="000D77A5"/>
    <w:rsid w:val="000D7FE5"/>
    <w:rsid w:val="000F4655"/>
    <w:rsid w:val="001118AE"/>
    <w:rsid w:val="00115B82"/>
    <w:rsid w:val="00116B58"/>
    <w:rsid w:val="00134823"/>
    <w:rsid w:val="00144F5C"/>
    <w:rsid w:val="00145A59"/>
    <w:rsid w:val="0016322A"/>
    <w:rsid w:val="0016482D"/>
    <w:rsid w:val="00172278"/>
    <w:rsid w:val="0019086C"/>
    <w:rsid w:val="00192D81"/>
    <w:rsid w:val="001A73D6"/>
    <w:rsid w:val="001A76F5"/>
    <w:rsid w:val="001B4762"/>
    <w:rsid w:val="001B59F4"/>
    <w:rsid w:val="001C0FF1"/>
    <w:rsid w:val="001C62A5"/>
    <w:rsid w:val="001C686A"/>
    <w:rsid w:val="001C6C2F"/>
    <w:rsid w:val="001C721E"/>
    <w:rsid w:val="001D26AB"/>
    <w:rsid w:val="001D4772"/>
    <w:rsid w:val="001D68B2"/>
    <w:rsid w:val="001F767F"/>
    <w:rsid w:val="00221879"/>
    <w:rsid w:val="0023317F"/>
    <w:rsid w:val="00236F10"/>
    <w:rsid w:val="002519F3"/>
    <w:rsid w:val="00251EC4"/>
    <w:rsid w:val="00255CE8"/>
    <w:rsid w:val="00257AC0"/>
    <w:rsid w:val="00263F6B"/>
    <w:rsid w:val="00275259"/>
    <w:rsid w:val="00283736"/>
    <w:rsid w:val="002A0051"/>
    <w:rsid w:val="002A1DDE"/>
    <w:rsid w:val="002A4FFE"/>
    <w:rsid w:val="002B6222"/>
    <w:rsid w:val="002B7F9A"/>
    <w:rsid w:val="002D1526"/>
    <w:rsid w:val="002D4446"/>
    <w:rsid w:val="002E2D2B"/>
    <w:rsid w:val="002E732C"/>
    <w:rsid w:val="0031231A"/>
    <w:rsid w:val="00317316"/>
    <w:rsid w:val="00336DDC"/>
    <w:rsid w:val="00342166"/>
    <w:rsid w:val="003454A3"/>
    <w:rsid w:val="00374151"/>
    <w:rsid w:val="00382B28"/>
    <w:rsid w:val="003901C8"/>
    <w:rsid w:val="0039028F"/>
    <w:rsid w:val="003A1BC6"/>
    <w:rsid w:val="003A6A35"/>
    <w:rsid w:val="003B4CAC"/>
    <w:rsid w:val="003B5F2C"/>
    <w:rsid w:val="003C1D1F"/>
    <w:rsid w:val="003C5F4D"/>
    <w:rsid w:val="003C7648"/>
    <w:rsid w:val="003E5816"/>
    <w:rsid w:val="003E6206"/>
    <w:rsid w:val="003F1E0D"/>
    <w:rsid w:val="003F61E8"/>
    <w:rsid w:val="003F72EB"/>
    <w:rsid w:val="00402602"/>
    <w:rsid w:val="004054E0"/>
    <w:rsid w:val="00406109"/>
    <w:rsid w:val="00423B3B"/>
    <w:rsid w:val="00423B89"/>
    <w:rsid w:val="00432ACB"/>
    <w:rsid w:val="004463E1"/>
    <w:rsid w:val="00446923"/>
    <w:rsid w:val="00453F07"/>
    <w:rsid w:val="0046727D"/>
    <w:rsid w:val="004708CE"/>
    <w:rsid w:val="00476B9F"/>
    <w:rsid w:val="00483873"/>
    <w:rsid w:val="00484323"/>
    <w:rsid w:val="004A3116"/>
    <w:rsid w:val="004A6FE7"/>
    <w:rsid w:val="004C37F4"/>
    <w:rsid w:val="004D4A98"/>
    <w:rsid w:val="004E10C5"/>
    <w:rsid w:val="004F5E57"/>
    <w:rsid w:val="0052387D"/>
    <w:rsid w:val="005365F5"/>
    <w:rsid w:val="005542D1"/>
    <w:rsid w:val="005657BE"/>
    <w:rsid w:val="00565FB9"/>
    <w:rsid w:val="00566D5F"/>
    <w:rsid w:val="0059180C"/>
    <w:rsid w:val="00591B1E"/>
    <w:rsid w:val="00597BD4"/>
    <w:rsid w:val="005A393E"/>
    <w:rsid w:val="005B07DD"/>
    <w:rsid w:val="005D34D4"/>
    <w:rsid w:val="005D3743"/>
    <w:rsid w:val="005F6A02"/>
    <w:rsid w:val="005F6DE5"/>
    <w:rsid w:val="00601848"/>
    <w:rsid w:val="0061375A"/>
    <w:rsid w:val="00631CDD"/>
    <w:rsid w:val="00654909"/>
    <w:rsid w:val="00662F72"/>
    <w:rsid w:val="006655B2"/>
    <w:rsid w:val="00666156"/>
    <w:rsid w:val="006663F2"/>
    <w:rsid w:val="006827B8"/>
    <w:rsid w:val="006837AD"/>
    <w:rsid w:val="00695329"/>
    <w:rsid w:val="00695FBB"/>
    <w:rsid w:val="006A1C77"/>
    <w:rsid w:val="006A7B66"/>
    <w:rsid w:val="006C1B00"/>
    <w:rsid w:val="006C50E6"/>
    <w:rsid w:val="006D0250"/>
    <w:rsid w:val="006D232C"/>
    <w:rsid w:val="006E1035"/>
    <w:rsid w:val="006F0375"/>
    <w:rsid w:val="00713994"/>
    <w:rsid w:val="0071681A"/>
    <w:rsid w:val="0072175C"/>
    <w:rsid w:val="00752FBE"/>
    <w:rsid w:val="0076479B"/>
    <w:rsid w:val="007723A7"/>
    <w:rsid w:val="007927B8"/>
    <w:rsid w:val="0079628F"/>
    <w:rsid w:val="007A1640"/>
    <w:rsid w:val="007A303B"/>
    <w:rsid w:val="007B0ACC"/>
    <w:rsid w:val="007B27F2"/>
    <w:rsid w:val="007B5F84"/>
    <w:rsid w:val="007C33B5"/>
    <w:rsid w:val="007D37D8"/>
    <w:rsid w:val="007E1BFF"/>
    <w:rsid w:val="007E6FEC"/>
    <w:rsid w:val="007F16F2"/>
    <w:rsid w:val="008023AD"/>
    <w:rsid w:val="008163AE"/>
    <w:rsid w:val="00817A29"/>
    <w:rsid w:val="008272A7"/>
    <w:rsid w:val="008339CC"/>
    <w:rsid w:val="00841F2C"/>
    <w:rsid w:val="00844A7B"/>
    <w:rsid w:val="0085099F"/>
    <w:rsid w:val="00851066"/>
    <w:rsid w:val="00852D29"/>
    <w:rsid w:val="008655FD"/>
    <w:rsid w:val="00865FE9"/>
    <w:rsid w:val="00871AE0"/>
    <w:rsid w:val="008772D1"/>
    <w:rsid w:val="00877579"/>
    <w:rsid w:val="00892E69"/>
    <w:rsid w:val="008A03F9"/>
    <w:rsid w:val="008B6D14"/>
    <w:rsid w:val="008C5338"/>
    <w:rsid w:val="008E6B7F"/>
    <w:rsid w:val="00903649"/>
    <w:rsid w:val="00910644"/>
    <w:rsid w:val="00911D9F"/>
    <w:rsid w:val="00915D57"/>
    <w:rsid w:val="00924F0D"/>
    <w:rsid w:val="00941CFC"/>
    <w:rsid w:val="009459D3"/>
    <w:rsid w:val="009634B6"/>
    <w:rsid w:val="00973C02"/>
    <w:rsid w:val="00982863"/>
    <w:rsid w:val="00994A92"/>
    <w:rsid w:val="009A1333"/>
    <w:rsid w:val="009A2A56"/>
    <w:rsid w:val="009C1297"/>
    <w:rsid w:val="009C28D3"/>
    <w:rsid w:val="009C53BC"/>
    <w:rsid w:val="009D19F6"/>
    <w:rsid w:val="009D2912"/>
    <w:rsid w:val="009F0489"/>
    <w:rsid w:val="009F78EC"/>
    <w:rsid w:val="00A01AC5"/>
    <w:rsid w:val="00A02B81"/>
    <w:rsid w:val="00A278EC"/>
    <w:rsid w:val="00A508A8"/>
    <w:rsid w:val="00A57D48"/>
    <w:rsid w:val="00A655AD"/>
    <w:rsid w:val="00A70FAB"/>
    <w:rsid w:val="00A8223B"/>
    <w:rsid w:val="00A9088D"/>
    <w:rsid w:val="00A9153E"/>
    <w:rsid w:val="00AA1C47"/>
    <w:rsid w:val="00AA7684"/>
    <w:rsid w:val="00AB0098"/>
    <w:rsid w:val="00AB0509"/>
    <w:rsid w:val="00AC124E"/>
    <w:rsid w:val="00AC7F91"/>
    <w:rsid w:val="00AF41C1"/>
    <w:rsid w:val="00B0427D"/>
    <w:rsid w:val="00B07242"/>
    <w:rsid w:val="00B2547F"/>
    <w:rsid w:val="00B30AAE"/>
    <w:rsid w:val="00B54A49"/>
    <w:rsid w:val="00B57E06"/>
    <w:rsid w:val="00B76433"/>
    <w:rsid w:val="00B82840"/>
    <w:rsid w:val="00B85991"/>
    <w:rsid w:val="00B909F9"/>
    <w:rsid w:val="00BA2FD5"/>
    <w:rsid w:val="00BB1D30"/>
    <w:rsid w:val="00BB38BE"/>
    <w:rsid w:val="00BB5667"/>
    <w:rsid w:val="00BC2C6E"/>
    <w:rsid w:val="00BD45D3"/>
    <w:rsid w:val="00BF7A43"/>
    <w:rsid w:val="00C047D0"/>
    <w:rsid w:val="00C12870"/>
    <w:rsid w:val="00C23B2A"/>
    <w:rsid w:val="00C3256C"/>
    <w:rsid w:val="00C352FC"/>
    <w:rsid w:val="00C653C8"/>
    <w:rsid w:val="00C71FC1"/>
    <w:rsid w:val="00C74BCD"/>
    <w:rsid w:val="00C81867"/>
    <w:rsid w:val="00C834A6"/>
    <w:rsid w:val="00C86A45"/>
    <w:rsid w:val="00C8758F"/>
    <w:rsid w:val="00C908DD"/>
    <w:rsid w:val="00C95A88"/>
    <w:rsid w:val="00CA1F6B"/>
    <w:rsid w:val="00CC473D"/>
    <w:rsid w:val="00CC4A26"/>
    <w:rsid w:val="00CD48B0"/>
    <w:rsid w:val="00CD4AAA"/>
    <w:rsid w:val="00CE109D"/>
    <w:rsid w:val="00CF1C68"/>
    <w:rsid w:val="00D10299"/>
    <w:rsid w:val="00D1723C"/>
    <w:rsid w:val="00D24EC2"/>
    <w:rsid w:val="00D25A49"/>
    <w:rsid w:val="00D45E78"/>
    <w:rsid w:val="00D47210"/>
    <w:rsid w:val="00D47E3B"/>
    <w:rsid w:val="00D52A84"/>
    <w:rsid w:val="00D82E84"/>
    <w:rsid w:val="00D92A69"/>
    <w:rsid w:val="00D96F7A"/>
    <w:rsid w:val="00DA415C"/>
    <w:rsid w:val="00DB4ACC"/>
    <w:rsid w:val="00DB4F04"/>
    <w:rsid w:val="00DC3B7D"/>
    <w:rsid w:val="00DC4E46"/>
    <w:rsid w:val="00DC50AC"/>
    <w:rsid w:val="00DC595A"/>
    <w:rsid w:val="00DD4699"/>
    <w:rsid w:val="00DF003B"/>
    <w:rsid w:val="00DF372C"/>
    <w:rsid w:val="00E104BC"/>
    <w:rsid w:val="00E11012"/>
    <w:rsid w:val="00E21FFA"/>
    <w:rsid w:val="00E44246"/>
    <w:rsid w:val="00E50EED"/>
    <w:rsid w:val="00E5174E"/>
    <w:rsid w:val="00E5450C"/>
    <w:rsid w:val="00E66B13"/>
    <w:rsid w:val="00E73E96"/>
    <w:rsid w:val="00E7552A"/>
    <w:rsid w:val="00E80E52"/>
    <w:rsid w:val="00E8112F"/>
    <w:rsid w:val="00E90B8B"/>
    <w:rsid w:val="00E9784D"/>
    <w:rsid w:val="00EC7B9E"/>
    <w:rsid w:val="00ED3E13"/>
    <w:rsid w:val="00EE22A2"/>
    <w:rsid w:val="00EF2318"/>
    <w:rsid w:val="00EF4188"/>
    <w:rsid w:val="00F02EAA"/>
    <w:rsid w:val="00F07C52"/>
    <w:rsid w:val="00F101C5"/>
    <w:rsid w:val="00F135E8"/>
    <w:rsid w:val="00F1470E"/>
    <w:rsid w:val="00F1605C"/>
    <w:rsid w:val="00F25184"/>
    <w:rsid w:val="00F36686"/>
    <w:rsid w:val="00F70BF6"/>
    <w:rsid w:val="00F71867"/>
    <w:rsid w:val="00F773F4"/>
    <w:rsid w:val="00F810F9"/>
    <w:rsid w:val="00F824A9"/>
    <w:rsid w:val="00F86426"/>
    <w:rsid w:val="00F91BF8"/>
    <w:rsid w:val="00FA3A5E"/>
    <w:rsid w:val="00FA6A99"/>
    <w:rsid w:val="00FB57E0"/>
    <w:rsid w:val="00FB64A8"/>
    <w:rsid w:val="00FC0092"/>
    <w:rsid w:val="00FD0F3B"/>
    <w:rsid w:val="00FD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6F75"/>
  </w:style>
  <w:style w:type="paragraph" w:styleId="a5">
    <w:name w:val="footer"/>
    <w:basedOn w:val="a"/>
    <w:link w:val="a6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6F75"/>
  </w:style>
  <w:style w:type="character" w:styleId="a7">
    <w:name w:val="Hyperlink"/>
    <w:basedOn w:val="a0"/>
    <w:uiPriority w:val="99"/>
    <w:unhideWhenUsed/>
    <w:rsid w:val="00016F75"/>
    <w:rPr>
      <w:color w:val="0000FF" w:themeColor="hyperlink"/>
      <w:u w:val="single"/>
    </w:rPr>
  </w:style>
  <w:style w:type="paragraph" w:styleId="a8">
    <w:name w:val="No Spacing"/>
    <w:uiPriority w:val="1"/>
    <w:qFormat/>
    <w:rsid w:val="003454A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4A3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B2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E5816"/>
    <w:rPr>
      <w:rFonts w:cs="Times New Roman"/>
      <w:b/>
      <w:bCs/>
    </w:rPr>
  </w:style>
  <w:style w:type="paragraph" w:customStyle="1" w:styleId="1">
    <w:name w:val="Абзац списка1"/>
    <w:basedOn w:val="a"/>
    <w:rsid w:val="003F72EB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ConsPlusNormal">
    <w:name w:val="ConsPlusNormal"/>
    <w:uiPriority w:val="99"/>
    <w:rsid w:val="00A822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D1526"/>
    <w:pPr>
      <w:ind w:left="720"/>
    </w:pPr>
    <w:rPr>
      <w:rFonts w:ascii="Calibri" w:eastAsia="Times New Roman" w:hAnsi="Calibri" w:cs="Calibri"/>
    </w:rPr>
  </w:style>
  <w:style w:type="character" w:styleId="HTML">
    <w:name w:val="HTML Cite"/>
    <w:basedOn w:val="a0"/>
    <w:uiPriority w:val="99"/>
    <w:semiHidden/>
    <w:unhideWhenUsed/>
    <w:rsid w:val="0052387D"/>
    <w:rPr>
      <w:i w:val="0"/>
      <w:iCs w:val="0"/>
      <w:color w:val="006621"/>
    </w:rPr>
  </w:style>
  <w:style w:type="character" w:customStyle="1" w:styleId="apple-converted-space">
    <w:name w:val="apple-converted-space"/>
    <w:basedOn w:val="a0"/>
    <w:rsid w:val="00F101C5"/>
  </w:style>
  <w:style w:type="paragraph" w:styleId="ae">
    <w:name w:val="Plain Text"/>
    <w:basedOn w:val="a"/>
    <w:link w:val="af"/>
    <w:uiPriority w:val="99"/>
    <w:semiHidden/>
    <w:unhideWhenUsed/>
    <w:rsid w:val="00F1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Знак"/>
    <w:basedOn w:val="a0"/>
    <w:link w:val="ae"/>
    <w:uiPriority w:val="99"/>
    <w:semiHidden/>
    <w:rsid w:val="00F101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D45E7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D45E78"/>
    <w:rPr>
      <w:rFonts w:ascii="Times New Roman" w:eastAsia="Times New Roman" w:hAnsi="Times New Roman" w:cs="Times New Roman"/>
      <w:szCs w:val="20"/>
      <w:lang w:eastAsia="ru-RU"/>
    </w:rPr>
  </w:style>
  <w:style w:type="table" w:styleId="af2">
    <w:name w:val="Table Grid"/>
    <w:basedOn w:val="a1"/>
    <w:uiPriority w:val="59"/>
    <w:rsid w:val="00037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2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3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9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6110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0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8993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12201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41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CDCDC"/>
                                            <w:left w:val="single" w:sz="6" w:space="0" w:color="DCDCDC"/>
                                            <w:bottom w:val="single" w:sz="6" w:space="0" w:color="DCDCDC"/>
                                            <w:right w:val="single" w:sz="6" w:space="0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34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9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92%D0%BE%D0%BB%D0%B3%D0%B0" TargetMode="External"/><Relationship Id="rId26" Type="http://schemas.openxmlformats.org/officeDocument/2006/relationships/hyperlink" Target="https://ru.wikipedia.org/wiki/%D0%A0%D0%BE%D0%B3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5%D0%BD%D0%B7%D0%B5%D0%BD%D1%81%D0%BA%D0%B0%D1%8F_%D0%BE%D0%B1%D0%BB%D0%B0%D1%81%D1%82%D1%8C" TargetMode="External"/><Relationship Id="rId34" Type="http://schemas.openxmlformats.org/officeDocument/2006/relationships/hyperlink" Target="https://ru.wikipedia.org/wiki/%D0%A2%D0%B0%D1%82%D0%B0%D1%80%D1%81%D0%BA%D0%B8%D0%B9_%D1%8F%D0%B7%D1%8B%D0%BA" TargetMode="External"/><Relationship Id="rId42" Type="http://schemas.openxmlformats.org/officeDocument/2006/relationships/image" Target="media/image13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ru.wikipedia.org/wiki/%D0%9A%D0%BB%D0%B0%D1%81%D1%81%D0%B8%D1%84%D0%B8%D0%BA%D0%B0%D1%86%D0%B8%D1%8F_%D1%80%D0%B5%D0%BA_%D0%A0%D0%BE%D1%81%D1%81%D0%B8%D0%B8_%D0%BF%D0%BE_%D0%B2%D0%B5%D0%BB%D0%B8%D1%87%D0%B8%D0%BD%D0%B5" TargetMode="External"/><Relationship Id="rId25" Type="http://schemas.openxmlformats.org/officeDocument/2006/relationships/hyperlink" Target="https://ru.wikipedia.org/wiki/%D0%A7%D1%83%D0%B2%D0%B0%D1%88%D0%B8%D1%8F" TargetMode="External"/><Relationship Id="rId33" Type="http://schemas.openxmlformats.org/officeDocument/2006/relationships/hyperlink" Target="https://ru.wikipedia.org/wiki/%D0%9F%D0%B0%D0%BB%D0%B5%D1%86_%D1%80%D1%83%D0%BA%D0%B8" TargetMode="External"/><Relationship Id="rId38" Type="http://schemas.openxmlformats.org/officeDocument/2006/relationships/image" Target="media/image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7%D1%83%D0%B2%D0%B0%D1%88%D1%81%D0%BA%D0%B8%D0%B9_%D1%8F%D0%B7%D1%8B%D0%BA" TargetMode="External"/><Relationship Id="rId20" Type="http://schemas.openxmlformats.org/officeDocument/2006/relationships/hyperlink" Target="https://ru.wikipedia.org/wiki/%D0%A3%D0%BB%D1%8C%D1%8F%D0%BD%D0%BE%D0%B2%D1%81%D0%BA%D0%B0%D1%8F_%D0%BE%D0%B1%D0%BB%D0%B0%D1%81%D1%82%D1%8C" TargetMode="External"/><Relationship Id="rId29" Type="http://schemas.openxmlformats.org/officeDocument/2006/relationships/hyperlink" Target="https://ru.wikipedia.org/wiki/%D0%A3%D0%B4%D0%BC%D1%83%D1%80%D1%82%D1%81%D0%BA%D0%B8%D0%B9_%D1%8F%D0%B7%D1%8B%D0%BA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a-doronina@bk.ru" TargetMode="External"/><Relationship Id="rId24" Type="http://schemas.openxmlformats.org/officeDocument/2006/relationships/hyperlink" Target="https://ru.wikipedia.org/wiki/%D0%9C%D0%B0%D1%80%D0%B8%D0%B9_%D0%AD%D0%BB" TargetMode="External"/><Relationship Id="rId32" Type="http://schemas.openxmlformats.org/officeDocument/2006/relationships/hyperlink" Target="https://ru.wikipedia.org/wiki/%D0%A4%D0%B8%D0%BD%D0%BD%D0%BE-%D1%83%D0%B3%D0%BE%D1%80%D1%81%D0%BA%D0%B8%D0%B5_%D1%8F%D0%B7%D1%8B%D0%BA%D0%B8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hyperlink" Target="https://ru.wikipedia.org/wiki/%D0%9C%D0%BE%D1%80%D0%B4%D0%BE%D0%B2%D0%B8%D1%8F" TargetMode="External"/><Relationship Id="rId28" Type="http://schemas.openxmlformats.org/officeDocument/2006/relationships/hyperlink" Target="https://ru.wikipedia.org/wiki/%D0%93%D0%BE%D1%80%D0%BD%D1%8B%D0%B5_%D0%BC%D0%B0%D1%80%D0%B8%D0%B9%D1%86%D1%8B" TargetMode="External"/><Relationship Id="rId36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hyperlink" Target="https://ru.wikipedia.org/wiki/%D0%93%D0%B8%D0%B4%D1%80%D0%BE%D0%BD%D0%B8%D0%BC" TargetMode="External"/><Relationship Id="rId44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27" Type="http://schemas.openxmlformats.org/officeDocument/2006/relationships/hyperlink" Target="https://ru.wikipedia.org/wiki/%D0%9C%D0%BE%D1%80%D0%B4%D0%B2%D0%B0" TargetMode="External"/><Relationship Id="rId30" Type="http://schemas.openxmlformats.org/officeDocument/2006/relationships/hyperlink" Target="https://ru.wikipedia.org/wiki/%D0%A7%D1%83%D0%B2%D0%B0%D1%88%D1%81%D0%BA%D0%B8%D0%B9_%D1%8F%D0%B7%D1%8B%D0%BA" TargetMode="External"/><Relationship Id="rId35" Type="http://schemas.openxmlformats.org/officeDocument/2006/relationships/hyperlink" Target="https://ru.wikipedia.org/wiki/%D0%A1%D0%B5%D1%80%D1%8B%D0%B9_%D1%86%D0%B2%D0%B5%D1%82" TargetMode="External"/><Relationship Id="rId43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488DB-DC49-44A4-84CB-BD7C3BECC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1</Pages>
  <Words>1751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Доронина</dc:creator>
  <cp:keywords/>
  <dc:description/>
  <cp:lastModifiedBy>Доронина</cp:lastModifiedBy>
  <cp:revision>151</cp:revision>
  <cp:lastPrinted>2018-12-16T15:50:00Z</cp:lastPrinted>
  <dcterms:created xsi:type="dcterms:W3CDTF">2018-04-16T14:58:00Z</dcterms:created>
  <dcterms:modified xsi:type="dcterms:W3CDTF">2019-04-21T13:39:00Z</dcterms:modified>
</cp:coreProperties>
</file>