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72C" w:rsidRPr="00DF372C" w:rsidRDefault="00DF372C" w:rsidP="002A3C7B">
      <w:pPr>
        <w:shd w:val="clear" w:color="auto" w:fill="FBD4B4" w:themeFill="accent6" w:themeFillTint="66"/>
        <w:ind w:left="-8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60E382" wp14:editId="7804B37C">
                <wp:simplePos x="0" y="0"/>
                <wp:positionH relativeFrom="column">
                  <wp:posOffset>-1390650</wp:posOffset>
                </wp:positionH>
                <wp:positionV relativeFrom="paragraph">
                  <wp:posOffset>-224790</wp:posOffset>
                </wp:positionV>
                <wp:extent cx="6153150" cy="19050"/>
                <wp:effectExtent l="19050" t="1905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B09D3F7" id="Прямая соединительная линия 4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9.5pt,-17.7pt" to="375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" strokecolor="#1f497d [3215]" strokeweight="2.25pt"/>
            </w:pict>
          </mc:Fallback>
        </mc:AlternateContent>
      </w:r>
      <w:r w:rsidRPr="00DF372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6766A444" wp14:editId="67B8A73B">
            <wp:simplePos x="0" y="0"/>
            <wp:positionH relativeFrom="column">
              <wp:posOffset>59690</wp:posOffset>
            </wp:positionH>
            <wp:positionV relativeFrom="paragraph">
              <wp:posOffset>803910</wp:posOffset>
            </wp:positionV>
            <wp:extent cx="770255" cy="4857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72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31F47D2B" wp14:editId="0B72A255">
            <wp:simplePos x="0" y="0"/>
            <wp:positionH relativeFrom="column">
              <wp:posOffset>-413385</wp:posOffset>
            </wp:positionH>
            <wp:positionV relativeFrom="paragraph">
              <wp:posOffset>-107950</wp:posOffset>
            </wp:positionV>
            <wp:extent cx="1428750" cy="10737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E36">
        <w:rPr>
          <w:rFonts w:ascii="Times New Roman" w:hAnsi="Times New Roman" w:cs="Times New Roman"/>
          <w:b/>
          <w:sz w:val="36"/>
          <w:szCs w:val="36"/>
        </w:rPr>
        <w:t>Газета ш</w:t>
      </w:r>
      <w:r w:rsidRPr="00DF372C">
        <w:rPr>
          <w:rFonts w:ascii="Times New Roman" w:hAnsi="Times New Roman" w:cs="Times New Roman"/>
          <w:b/>
          <w:sz w:val="36"/>
          <w:szCs w:val="36"/>
        </w:rPr>
        <w:t>кольно</w:t>
      </w:r>
      <w:r w:rsidR="002A4E36">
        <w:rPr>
          <w:rFonts w:ascii="Times New Roman" w:hAnsi="Times New Roman" w:cs="Times New Roman"/>
          <w:b/>
          <w:sz w:val="36"/>
          <w:szCs w:val="36"/>
        </w:rPr>
        <w:t>го лесничества</w:t>
      </w:r>
      <w:r w:rsidRPr="00DF372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F372C">
        <w:rPr>
          <w:rFonts w:ascii="Times New Roman" w:hAnsi="Times New Roman" w:cs="Times New Roman"/>
          <w:b/>
          <w:color w:val="FF0000"/>
          <w:sz w:val="36"/>
          <w:szCs w:val="36"/>
        </w:rPr>
        <w:t>«Муравей</w:t>
      </w:r>
      <w:r w:rsidRPr="00DF372C">
        <w:rPr>
          <w:rFonts w:ascii="Times New Roman" w:hAnsi="Times New Roman" w:cs="Times New Roman"/>
          <w:b/>
          <w:color w:val="FF0000"/>
        </w:rPr>
        <w:t>»</w:t>
      </w:r>
      <w:r>
        <w:rPr>
          <w:rFonts w:ascii="Times New Roman" w:hAnsi="Times New Roman" w:cs="Times New Roman"/>
          <w:b/>
          <w:color w:val="FF0000"/>
        </w:rPr>
        <w:t xml:space="preserve">                             </w:t>
      </w:r>
      <w:r w:rsidR="00016F75">
        <w:rPr>
          <w:rFonts w:ascii="Times New Roman" w:hAnsi="Times New Roman" w:cs="Times New Roman"/>
          <w:b/>
          <w:color w:val="FF0000"/>
        </w:rPr>
        <w:t xml:space="preserve">                         </w:t>
      </w:r>
      <w:r>
        <w:rPr>
          <w:rFonts w:ascii="Times New Roman" w:hAnsi="Times New Roman" w:cs="Times New Roman"/>
          <w:b/>
          <w:color w:val="FF0000"/>
        </w:rPr>
        <w:t>МБОУ Михайловская средняя школа</w:t>
      </w:r>
      <w:r w:rsidR="002A3C7B">
        <w:rPr>
          <w:rFonts w:ascii="Times New Roman" w:hAnsi="Times New Roman" w:cs="Times New Roman"/>
          <w:b/>
          <w:color w:val="FF0000"/>
        </w:rPr>
        <w:t xml:space="preserve">                                                              </w:t>
      </w:r>
      <w:r w:rsidR="00016F75">
        <w:rPr>
          <w:rFonts w:ascii="Times New Roman" w:hAnsi="Times New Roman" w:cs="Times New Roman"/>
          <w:b/>
        </w:rPr>
        <w:t xml:space="preserve">                 </w:t>
      </w:r>
      <w:r w:rsidR="00B2271C">
        <w:rPr>
          <w:rFonts w:ascii="Times New Roman" w:hAnsi="Times New Roman" w:cs="Times New Roman"/>
          <w:b/>
        </w:rPr>
        <w:t xml:space="preserve">№ </w:t>
      </w:r>
      <w:r w:rsidR="0009507E">
        <w:rPr>
          <w:rFonts w:ascii="Times New Roman" w:hAnsi="Times New Roman" w:cs="Times New Roman"/>
          <w:b/>
        </w:rPr>
        <w:t>21</w:t>
      </w:r>
      <w:r w:rsidR="00016F75">
        <w:rPr>
          <w:rFonts w:ascii="Times New Roman" w:hAnsi="Times New Roman" w:cs="Times New Roman"/>
          <w:b/>
        </w:rPr>
        <w:t xml:space="preserve">           </w:t>
      </w:r>
      <w:r w:rsidR="00B82840">
        <w:rPr>
          <w:rFonts w:ascii="Times New Roman" w:hAnsi="Times New Roman" w:cs="Times New Roman"/>
          <w:b/>
        </w:rPr>
        <w:t xml:space="preserve">                   </w:t>
      </w:r>
      <w:r w:rsidRPr="00DF372C">
        <w:rPr>
          <w:rFonts w:ascii="Times New Roman" w:hAnsi="Times New Roman" w:cs="Times New Roman"/>
          <w:b/>
        </w:rPr>
        <w:t xml:space="preserve">от </w:t>
      </w:r>
      <w:r>
        <w:rPr>
          <w:rFonts w:ascii="Times New Roman" w:hAnsi="Times New Roman" w:cs="Times New Roman"/>
          <w:b/>
        </w:rPr>
        <w:t xml:space="preserve"> </w:t>
      </w:r>
      <w:r w:rsidR="0009507E">
        <w:rPr>
          <w:rFonts w:ascii="Times New Roman" w:hAnsi="Times New Roman" w:cs="Times New Roman"/>
          <w:b/>
        </w:rPr>
        <w:t>1</w:t>
      </w:r>
      <w:r w:rsidR="00B82840">
        <w:rPr>
          <w:rFonts w:ascii="Times New Roman" w:hAnsi="Times New Roman" w:cs="Times New Roman"/>
          <w:b/>
        </w:rPr>
        <w:t>2.</w:t>
      </w:r>
      <w:r w:rsidR="009F240E">
        <w:rPr>
          <w:rFonts w:ascii="Times New Roman" w:hAnsi="Times New Roman" w:cs="Times New Roman"/>
          <w:b/>
        </w:rPr>
        <w:t>12</w:t>
      </w:r>
      <w:r w:rsidR="00B82840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201</w:t>
      </w:r>
      <w:r w:rsidR="0009507E">
        <w:rPr>
          <w:rFonts w:ascii="Times New Roman" w:hAnsi="Times New Roman" w:cs="Times New Roman"/>
          <w:b/>
        </w:rPr>
        <w:t>9</w:t>
      </w:r>
      <w:r w:rsidR="00B82840">
        <w:rPr>
          <w:rFonts w:ascii="Times New Roman" w:hAnsi="Times New Roman" w:cs="Times New Roman"/>
          <w:b/>
        </w:rPr>
        <w:t xml:space="preserve"> (</w:t>
      </w:r>
      <w:r w:rsidR="009F240E">
        <w:rPr>
          <w:rFonts w:ascii="Times New Roman" w:hAnsi="Times New Roman" w:cs="Times New Roman"/>
          <w:b/>
        </w:rPr>
        <w:t>6</w:t>
      </w:r>
      <w:r w:rsidR="00B82840">
        <w:rPr>
          <w:rFonts w:ascii="Times New Roman" w:hAnsi="Times New Roman" w:cs="Times New Roman"/>
          <w:b/>
        </w:rPr>
        <w:t>)</w:t>
      </w:r>
    </w:p>
    <w:p w:rsidR="004463E1" w:rsidRDefault="00016F75" w:rsidP="004463E1">
      <w:pPr>
        <w:shd w:val="clear" w:color="auto" w:fill="FBD4B4" w:themeFill="accent6" w:themeFillTint="66"/>
        <w:ind w:left="-426"/>
        <w:rPr>
          <w:rFonts w:ascii="Times New Roman" w:hAnsi="Times New Roman" w:cs="Times New Roman"/>
          <w:b/>
          <w:color w:val="FF0000"/>
        </w:rPr>
        <w:sectPr w:rsidR="004463E1" w:rsidSect="003454A3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16F75">
        <w:rPr>
          <w:rFonts w:ascii="Times New Roman" w:hAnsi="Times New Roman" w:cs="Times New Roman"/>
          <w:b/>
          <w:i/>
        </w:rPr>
        <w:t>Приглашаем</w:t>
      </w:r>
      <w:r>
        <w:rPr>
          <w:rFonts w:ascii="Times New Roman" w:hAnsi="Times New Roman" w:cs="Times New Roman"/>
          <w:b/>
          <w:i/>
        </w:rPr>
        <w:t xml:space="preserve"> к сотрудничеству всех неравнодушных  и заинтересованных людей к решению наших экологических проблем.</w:t>
      </w:r>
      <w:r w:rsidR="009F0489">
        <w:rPr>
          <w:rFonts w:ascii="Times New Roman" w:hAnsi="Times New Roman" w:cs="Times New Roman"/>
          <w:b/>
          <w:i/>
        </w:rPr>
        <w:t xml:space="preserve">                                                 </w:t>
      </w:r>
      <w:r w:rsidRPr="009F0489">
        <w:rPr>
          <w:rFonts w:ascii="Times New Roman" w:hAnsi="Times New Roman" w:cs="Times New Roman"/>
          <w:b/>
          <w:sz w:val="24"/>
          <w:szCs w:val="24"/>
        </w:rPr>
        <w:t xml:space="preserve">Руководитель школьного лесничества  </w:t>
      </w:r>
      <w:r w:rsidR="00116B58">
        <w:rPr>
          <w:rFonts w:ascii="Times New Roman" w:hAnsi="Times New Roman" w:cs="Times New Roman"/>
          <w:b/>
          <w:sz w:val="24"/>
          <w:szCs w:val="24"/>
        </w:rPr>
        <w:t xml:space="preserve">Доронина А.В.  </w:t>
      </w:r>
      <w:r w:rsidRPr="009F048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9F0489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12" w:history="1">
        <w:r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anna</w:t>
        </w:r>
        <w:r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-</w:t>
        </w:r>
        <w:r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doronina</w:t>
        </w:r>
        <w:r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@</w:t>
        </w:r>
        <w:r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bk</w:t>
        </w:r>
        <w:r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.</w:t>
        </w:r>
        <w:proofErr w:type="spellStart"/>
        <w:r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ru</w:t>
        </w:r>
        <w:proofErr w:type="spellEnd"/>
      </w:hyperlink>
      <w:r w:rsidRPr="009F0489">
        <w:rPr>
          <w:rFonts w:ascii="Times New Roman" w:hAnsi="Times New Roman" w:cs="Times New Roman"/>
          <w:b/>
          <w:sz w:val="24"/>
          <w:szCs w:val="24"/>
        </w:rPr>
        <w:t xml:space="preserve">   т</w:t>
      </w:r>
      <w:proofErr w:type="gramStart"/>
      <w:r w:rsidRPr="009F048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proofErr w:type="gramEnd"/>
      <w:r w:rsidRPr="009F0489">
        <w:rPr>
          <w:rFonts w:ascii="Times New Roman" w:hAnsi="Times New Roman" w:cs="Times New Roman"/>
          <w:b/>
          <w:sz w:val="24"/>
          <w:szCs w:val="24"/>
        </w:rPr>
        <w:t>л: 89506060642</w:t>
      </w:r>
      <w:r w:rsidR="009F048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F0489" w:rsidRPr="009F0489">
        <w:rPr>
          <w:rFonts w:ascii="Times New Roman" w:hAnsi="Times New Roman" w:cs="Times New Roman"/>
          <w:b/>
          <w:sz w:val="24"/>
          <w:szCs w:val="24"/>
        </w:rPr>
        <w:t>Редактор газеты</w:t>
      </w:r>
      <w:r w:rsidR="009F0489">
        <w:rPr>
          <w:rFonts w:ascii="Times New Roman" w:hAnsi="Times New Roman" w:cs="Times New Roman"/>
          <w:b/>
          <w:sz w:val="24"/>
          <w:szCs w:val="24"/>
        </w:rPr>
        <w:t>:</w:t>
      </w:r>
      <w:r w:rsidR="009F0489" w:rsidRPr="009F048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507E">
        <w:rPr>
          <w:rFonts w:ascii="Times New Roman" w:hAnsi="Times New Roman" w:cs="Times New Roman"/>
          <w:b/>
          <w:sz w:val="24"/>
          <w:szCs w:val="24"/>
        </w:rPr>
        <w:t>Муштакова</w:t>
      </w:r>
      <w:proofErr w:type="spellEnd"/>
      <w:r w:rsidR="0009507E">
        <w:rPr>
          <w:rFonts w:ascii="Times New Roman" w:hAnsi="Times New Roman" w:cs="Times New Roman"/>
          <w:b/>
          <w:sz w:val="24"/>
          <w:szCs w:val="24"/>
        </w:rPr>
        <w:t xml:space="preserve"> Ксения</w:t>
      </w:r>
      <w:r w:rsidR="009F0489">
        <w:rPr>
          <w:rFonts w:ascii="Times New Roman" w:hAnsi="Times New Roman" w:cs="Times New Roman"/>
          <w:b/>
          <w:sz w:val="24"/>
          <w:szCs w:val="24"/>
        </w:rPr>
        <w:t>, тел:</w:t>
      </w:r>
      <w:r w:rsidR="000950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63E1">
        <w:rPr>
          <w:rFonts w:ascii="Times New Roman" w:hAnsi="Times New Roman" w:cs="Times New Roman"/>
          <w:b/>
          <w:sz w:val="24"/>
          <w:szCs w:val="24"/>
        </w:rPr>
        <w:t>89</w:t>
      </w:r>
      <w:r w:rsidR="0009507E">
        <w:rPr>
          <w:rFonts w:ascii="Times New Roman" w:hAnsi="Times New Roman" w:cs="Times New Roman"/>
          <w:b/>
          <w:sz w:val="24"/>
          <w:szCs w:val="24"/>
        </w:rPr>
        <w:t>960189159</w:t>
      </w:r>
    </w:p>
    <w:p w:rsidR="006827B8" w:rsidRDefault="00116B58" w:rsidP="003454A3">
      <w:pPr>
        <w:tabs>
          <w:tab w:val="left" w:pos="2835"/>
        </w:tabs>
        <w:ind w:left="-426" w:right="1700"/>
        <w:rPr>
          <w:rFonts w:ascii="Times New Roman" w:hAnsi="Times New Roman" w:cs="Times New Roman"/>
          <w:b/>
          <w:color w:val="FF0000"/>
        </w:rPr>
        <w:sectPr w:rsidR="006827B8" w:rsidSect="00CA1F6B">
          <w:type w:val="continuous"/>
          <w:pgSz w:w="11906" w:h="16838"/>
          <w:pgMar w:top="1134" w:right="424" w:bottom="284" w:left="851" w:header="708" w:footer="708" w:gutter="0"/>
          <w:cols w:num="2" w:space="708" w:equalWidth="0">
            <w:col w:w="4063" w:space="377"/>
            <w:col w:w="5341"/>
          </w:cols>
          <w:docGrid w:linePitch="360"/>
        </w:sect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32DF9E" wp14:editId="42B97F86">
                <wp:simplePos x="0" y="0"/>
                <wp:positionH relativeFrom="column">
                  <wp:posOffset>2145665</wp:posOffset>
                </wp:positionH>
                <wp:positionV relativeFrom="paragraph">
                  <wp:posOffset>55880</wp:posOffset>
                </wp:positionV>
                <wp:extent cx="0" cy="7172325"/>
                <wp:effectExtent l="19050" t="0" r="19050" b="952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723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7CDC4DF" id="Прямая соединительная линия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95pt,4.4pt" to="168.95pt,5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" strokecolor="#1f497d [3215]" strokeweight="2.25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5E0A53" wp14:editId="6FBEF967">
                <wp:simplePos x="0" y="0"/>
                <wp:positionH relativeFrom="column">
                  <wp:posOffset>200025</wp:posOffset>
                </wp:positionH>
                <wp:positionV relativeFrom="paragraph">
                  <wp:posOffset>59055</wp:posOffset>
                </wp:positionV>
                <wp:extent cx="6153150" cy="0"/>
                <wp:effectExtent l="0" t="19050" r="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978F89F" id="Прямая соединительная линия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5pt,4.65pt" to="500.2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" strokecolor="#002060" strokeweight="2.25pt"/>
            </w:pict>
          </mc:Fallback>
        </mc:AlternateContent>
      </w:r>
    </w:p>
    <w:p w:rsidR="003454A3" w:rsidRPr="00354573" w:rsidRDefault="003454A3" w:rsidP="003454A3">
      <w:pPr>
        <w:tabs>
          <w:tab w:val="left" w:pos="2835"/>
        </w:tabs>
        <w:ind w:left="-426" w:right="1700"/>
        <w:rPr>
          <w:rFonts w:ascii="Times New Roman" w:hAnsi="Times New Roman" w:cs="Times New Roman"/>
        </w:rPr>
      </w:pPr>
      <w:r w:rsidRPr="00354573">
        <w:rPr>
          <w:rFonts w:ascii="Times New Roman" w:hAnsi="Times New Roman" w:cs="Times New Roman"/>
        </w:rPr>
        <w:lastRenderedPageBreak/>
        <w:t>В номере:</w:t>
      </w:r>
      <w:r w:rsidR="007723A7" w:rsidRPr="00354573">
        <w:rPr>
          <w:rFonts w:ascii="Times New Roman" w:hAnsi="Times New Roman" w:cs="Times New Roman"/>
        </w:rPr>
        <w:t xml:space="preserve">                                </w:t>
      </w:r>
    </w:p>
    <w:p w:rsidR="00016F75" w:rsidRPr="00354573" w:rsidRDefault="00354573" w:rsidP="003E5816">
      <w:pPr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360CEE" w:rsidRPr="00360C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4D56">
        <w:rPr>
          <w:rFonts w:ascii="Times New Roman" w:hAnsi="Times New Roman" w:cs="Times New Roman"/>
          <w:i/>
          <w:sz w:val="24"/>
          <w:szCs w:val="24"/>
        </w:rPr>
        <w:t>Как хороша новогодняя ёлка…..</w:t>
      </w:r>
      <w:r w:rsidR="007723A7" w:rsidRPr="00354573">
        <w:rPr>
          <w:rFonts w:ascii="Times New Roman" w:hAnsi="Times New Roman" w:cs="Times New Roman"/>
        </w:rPr>
        <w:t>…………</w:t>
      </w:r>
      <w:r w:rsidR="0009507E">
        <w:rPr>
          <w:rFonts w:ascii="Times New Roman" w:hAnsi="Times New Roman" w:cs="Times New Roman"/>
        </w:rPr>
        <w:t>………</w:t>
      </w:r>
      <w:r w:rsidR="00764D56">
        <w:rPr>
          <w:rFonts w:ascii="Times New Roman" w:hAnsi="Times New Roman" w:cs="Times New Roman"/>
        </w:rPr>
        <w:t>….</w:t>
      </w:r>
      <w:r w:rsidR="0009507E">
        <w:rPr>
          <w:rFonts w:ascii="Times New Roman" w:hAnsi="Times New Roman" w:cs="Times New Roman"/>
        </w:rPr>
        <w:t>.</w:t>
      </w:r>
      <w:r w:rsidR="007723A7" w:rsidRPr="00354573">
        <w:rPr>
          <w:rFonts w:ascii="Times New Roman" w:hAnsi="Times New Roman" w:cs="Times New Roman"/>
        </w:rPr>
        <w:t>.</w:t>
      </w:r>
      <w:r w:rsidR="003E5816" w:rsidRPr="00354573">
        <w:rPr>
          <w:rFonts w:ascii="Times New Roman" w:hAnsi="Times New Roman" w:cs="Times New Roman"/>
        </w:rPr>
        <w:t>1</w:t>
      </w:r>
      <w:r w:rsidR="00D93CA0">
        <w:rPr>
          <w:rFonts w:ascii="Times New Roman" w:hAnsi="Times New Roman" w:cs="Times New Roman"/>
        </w:rPr>
        <w:t>-</w:t>
      </w:r>
      <w:r w:rsidR="00764D56">
        <w:rPr>
          <w:rFonts w:ascii="Times New Roman" w:hAnsi="Times New Roman" w:cs="Times New Roman"/>
        </w:rPr>
        <w:t>2</w:t>
      </w:r>
      <w:r w:rsidR="003E5816" w:rsidRPr="00354573">
        <w:rPr>
          <w:rFonts w:ascii="Times New Roman" w:hAnsi="Times New Roman" w:cs="Times New Roman"/>
        </w:rPr>
        <w:t xml:space="preserve"> стр.</w:t>
      </w:r>
    </w:p>
    <w:p w:rsidR="003E5816" w:rsidRPr="00354573" w:rsidRDefault="00764D56" w:rsidP="003E5816">
      <w:pPr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617588">
        <w:rPr>
          <w:rFonts w:ascii="Times New Roman" w:hAnsi="Times New Roman" w:cs="Times New Roman"/>
          <w:i/>
        </w:rPr>
        <w:t>Елки против Нового года</w:t>
      </w:r>
      <w:r>
        <w:rPr>
          <w:rFonts w:ascii="Times New Roman" w:hAnsi="Times New Roman" w:cs="Times New Roman"/>
        </w:rPr>
        <w:t>...3-</w:t>
      </w:r>
      <w:r w:rsidR="00360CEE">
        <w:rPr>
          <w:rFonts w:ascii="Times New Roman" w:hAnsi="Times New Roman" w:cs="Times New Roman"/>
        </w:rPr>
        <w:t>.4</w:t>
      </w:r>
      <w:r w:rsidR="003F72EB" w:rsidRPr="00354573">
        <w:rPr>
          <w:rFonts w:ascii="Times New Roman" w:hAnsi="Times New Roman" w:cs="Times New Roman"/>
        </w:rPr>
        <w:t xml:space="preserve"> стр.</w:t>
      </w:r>
    </w:p>
    <w:p w:rsidR="009B4336" w:rsidRDefault="00706DC4" w:rsidP="00E66B13">
      <w:pPr>
        <w:ind w:left="-567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60124305" wp14:editId="37A1F78D">
            <wp:simplePos x="0" y="0"/>
            <wp:positionH relativeFrom="column">
              <wp:posOffset>-226060</wp:posOffset>
            </wp:positionH>
            <wp:positionV relativeFrom="paragraph">
              <wp:posOffset>351790</wp:posOffset>
            </wp:positionV>
            <wp:extent cx="2091690" cy="1600200"/>
            <wp:effectExtent l="0" t="0" r="3810" b="0"/>
            <wp:wrapSquare wrapText="bothSides"/>
            <wp:docPr id="10" name="Рисунок 10" descr="ÐÐ°ÑÑÐ¸Ð½ÐºÐ¸ Ð¿Ð¾ Ð·Ð°Ð¿ÑÐ¾ÑÑ ÑÐ¾ÑÐ¾ Ð»ÐµÑÐ° Ð·Ð¸Ð¼Ð½Ðµ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 Ð»ÐµÑÐ° Ð·Ð¸Ð¼Ð½ÐµÐ³Ð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B13" w:rsidRDefault="00E66B13" w:rsidP="00E66B13">
      <w:pPr>
        <w:ind w:left="-567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</w:pPr>
      <w:r>
        <w:rPr>
          <w:rFonts w:ascii="Times New Roman" w:hAnsi="Times New Roman" w:cs="Times New Roman"/>
          <w:b/>
          <w:color w:val="FF0000"/>
        </w:rPr>
        <w:lastRenderedPageBreak/>
        <w:t xml:space="preserve">          </w:t>
      </w:r>
      <w:r w:rsidR="00016F75">
        <w:rPr>
          <w:rFonts w:ascii="Times New Roman" w:hAnsi="Times New Roman" w:cs="Times New Roman"/>
          <w:b/>
          <w:color w:val="FF0000"/>
        </w:rPr>
        <w:t xml:space="preserve"> </w:t>
      </w:r>
      <w:r w:rsidR="006827B8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</w:t>
      </w:r>
      <w:r w:rsidR="003454A3"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>Любите природу – не будет и бед!</w:t>
      </w:r>
      <w:r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                                                                         </w:t>
      </w:r>
    </w:p>
    <w:p w:rsidR="003454A3" w:rsidRPr="003454A3" w:rsidRDefault="00E66B13" w:rsidP="00E66B13">
      <w:pPr>
        <w:ind w:left="-567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        </w:t>
      </w:r>
      <w:r w:rsidR="003454A3"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>Затем, чтобы жить, процветать и дышать,</w:t>
      </w:r>
    </w:p>
    <w:p w:rsidR="003454A3" w:rsidRDefault="003454A3" w:rsidP="003454A3">
      <w:pPr>
        <w:pStyle w:val="a8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</w:pPr>
      <w:r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>Нам надо её на Земле охранять!</w:t>
      </w:r>
    </w:p>
    <w:p w:rsidR="00DC3B7D" w:rsidRPr="003454A3" w:rsidRDefault="00DC3B7D" w:rsidP="003454A3">
      <w:pPr>
        <w:pStyle w:val="a8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</w:p>
    <w:p w:rsidR="00CA1F6B" w:rsidRDefault="00523C51" w:rsidP="00764D56">
      <w:pPr>
        <w:pStyle w:val="a8"/>
        <w:shd w:val="clear" w:color="auto" w:fill="FFC000"/>
        <w:tabs>
          <w:tab w:val="left" w:pos="5954"/>
        </w:tabs>
        <w:spacing w:line="276" w:lineRule="auto"/>
        <w:jc w:val="center"/>
        <w:rPr>
          <w:rFonts w:ascii="Times New Roman" w:hAnsi="Times New Roman" w:cs="Times New Roman"/>
          <w:spacing w:val="2"/>
          <w:sz w:val="24"/>
          <w:szCs w:val="24"/>
        </w:rPr>
        <w:sectPr w:rsidR="00CA1F6B" w:rsidSect="006827B8">
          <w:type w:val="continuous"/>
          <w:pgSz w:w="11906" w:h="16838"/>
          <w:pgMar w:top="1134" w:right="424" w:bottom="284" w:left="851" w:header="708" w:footer="708" w:gutter="0"/>
          <w:cols w:num="2" w:space="708" w:equalWidth="0">
            <w:col w:w="3071" w:space="708"/>
            <w:col w:w="6850"/>
          </w:cols>
          <w:docGrid w:linePitch="360"/>
        </w:sectPr>
      </w:pPr>
      <w:r w:rsidRPr="00523C51"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r w:rsidR="00764D56">
        <w:rPr>
          <w:rFonts w:ascii="Times New Roman" w:hAnsi="Times New Roman" w:cs="Times New Roman"/>
          <w:b/>
          <w:i/>
          <w:color w:val="FF0000"/>
          <w:sz w:val="28"/>
          <w:szCs w:val="28"/>
        </w:rPr>
        <w:t>Как хороша новогодняя ёлка»</w:t>
      </w:r>
    </w:p>
    <w:p w:rsidR="00706DC4" w:rsidRDefault="00C17863" w:rsidP="00706DC4">
      <w:pPr>
        <w:pStyle w:val="a8"/>
        <w:tabs>
          <w:tab w:val="left" w:pos="1515"/>
          <w:tab w:val="center" w:pos="2835"/>
        </w:tabs>
        <w:ind w:left="-851"/>
        <w:rPr>
          <w:rFonts w:ascii="Times New Roman" w:hAnsi="Times New Roman" w:cs="Times New Roman"/>
          <w:i/>
          <w:sz w:val="24"/>
          <w:szCs w:val="24"/>
        </w:rPr>
      </w:pPr>
      <w:r w:rsidRPr="00706DC4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09507E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706D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06DC4" w:rsidRPr="00706DC4">
        <w:rPr>
          <w:rFonts w:ascii="Times New Roman" w:hAnsi="Times New Roman" w:cs="Times New Roman"/>
          <w:i/>
          <w:sz w:val="24"/>
          <w:szCs w:val="24"/>
        </w:rPr>
        <w:t>На закате</w:t>
      </w:r>
    </w:p>
    <w:p w:rsidR="00C31CB5" w:rsidRPr="00706DC4" w:rsidRDefault="00C31CB5" w:rsidP="00706DC4">
      <w:pPr>
        <w:pStyle w:val="a8"/>
        <w:tabs>
          <w:tab w:val="left" w:pos="1515"/>
          <w:tab w:val="center" w:pos="2835"/>
        </w:tabs>
        <w:ind w:left="-851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5BA2A2CE" wp14:editId="094C96BA">
            <wp:simplePos x="0" y="0"/>
            <wp:positionH relativeFrom="column">
              <wp:posOffset>-419735</wp:posOffset>
            </wp:positionH>
            <wp:positionV relativeFrom="paragraph">
              <wp:posOffset>233680</wp:posOffset>
            </wp:positionV>
            <wp:extent cx="2025015" cy="1476375"/>
            <wp:effectExtent l="0" t="0" r="0" b="9525"/>
            <wp:wrapSquare wrapText="bothSides"/>
            <wp:docPr id="20" name="Рисунок 20" descr="ÐÐ°ÑÑÐ¸Ð½ÐºÐ¸ Ð¿Ð¾ Ð·Ð°Ð¿ÑÐ¾ÑÑ ÑÐ¾ÑÐ¾ Ð»ÐµÑÐ° Ð·Ð¸Ð¼Ð½Ðµ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 Ð»ÐµÑÐ° Ð·Ð¸Ð¼Ð½ÐµÐ³Ð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C51" w:rsidRPr="00706DC4" w:rsidRDefault="00C31CB5" w:rsidP="00706DC4">
      <w:pPr>
        <w:pStyle w:val="a8"/>
        <w:tabs>
          <w:tab w:val="left" w:pos="1515"/>
          <w:tab w:val="center" w:pos="2835"/>
        </w:tabs>
        <w:ind w:left="-85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  <w:r w:rsidR="00706DC4" w:rsidRPr="00706DC4">
        <w:rPr>
          <w:rFonts w:ascii="Times New Roman" w:hAnsi="Times New Roman" w:cs="Times New Roman"/>
          <w:i/>
          <w:sz w:val="24"/>
          <w:szCs w:val="24"/>
        </w:rPr>
        <w:t>Зимний пейзаж</w:t>
      </w:r>
    </w:p>
    <w:p w:rsidR="00C31CB5" w:rsidRDefault="00C31CB5" w:rsidP="00D93CA0">
      <w:pPr>
        <w:pStyle w:val="a8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C31CB5" w:rsidRDefault="00C31CB5" w:rsidP="00D93CA0">
      <w:pPr>
        <w:pStyle w:val="a8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C31CB5" w:rsidRDefault="00C31CB5" w:rsidP="00D93CA0">
      <w:pPr>
        <w:pStyle w:val="a8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D93CA0" w:rsidRPr="00D93CA0" w:rsidRDefault="00D93CA0" w:rsidP="00D93CA0">
      <w:pPr>
        <w:pStyle w:val="a8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93CA0">
        <w:rPr>
          <w:rFonts w:ascii="Times New Roman" w:hAnsi="Times New Roman" w:cs="Times New Roman"/>
          <w:b/>
          <w:i/>
          <w:color w:val="FF0000"/>
          <w:sz w:val="24"/>
          <w:szCs w:val="24"/>
        </w:rPr>
        <w:t>Без края, без конца</w:t>
      </w:r>
    </w:p>
    <w:p w:rsidR="00D93CA0" w:rsidRPr="00D93CA0" w:rsidRDefault="00D93CA0" w:rsidP="00D93CA0">
      <w:pPr>
        <w:pStyle w:val="a8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93CA0">
        <w:rPr>
          <w:rFonts w:ascii="Times New Roman" w:hAnsi="Times New Roman" w:cs="Times New Roman"/>
          <w:b/>
          <w:i/>
          <w:color w:val="FF0000"/>
          <w:sz w:val="24"/>
          <w:szCs w:val="24"/>
        </w:rPr>
        <w:t>- до океанской сини</w:t>
      </w:r>
    </w:p>
    <w:p w:rsidR="00D93CA0" w:rsidRPr="00D93CA0" w:rsidRDefault="00D93CA0" w:rsidP="00D93CA0">
      <w:pPr>
        <w:pStyle w:val="a8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93CA0">
        <w:rPr>
          <w:rFonts w:ascii="Times New Roman" w:hAnsi="Times New Roman" w:cs="Times New Roman"/>
          <w:b/>
          <w:i/>
          <w:color w:val="FF0000"/>
          <w:sz w:val="24"/>
          <w:szCs w:val="24"/>
        </w:rPr>
        <w:t>Зеленая могучая краса…</w:t>
      </w:r>
    </w:p>
    <w:p w:rsidR="00D93CA0" w:rsidRPr="00D93CA0" w:rsidRDefault="00D93CA0" w:rsidP="00D93CA0">
      <w:pPr>
        <w:pStyle w:val="a8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93CA0">
        <w:rPr>
          <w:rFonts w:ascii="Times New Roman" w:hAnsi="Times New Roman" w:cs="Times New Roman"/>
          <w:b/>
          <w:i/>
          <w:color w:val="FF0000"/>
          <w:sz w:val="24"/>
          <w:szCs w:val="24"/>
        </w:rPr>
        <w:t>О чем шумят они</w:t>
      </w:r>
    </w:p>
    <w:p w:rsidR="00D93CA0" w:rsidRPr="00D93CA0" w:rsidRDefault="00D93CA0" w:rsidP="00D93CA0">
      <w:pPr>
        <w:pStyle w:val="a8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93CA0">
        <w:rPr>
          <w:rFonts w:ascii="Times New Roman" w:hAnsi="Times New Roman" w:cs="Times New Roman"/>
          <w:b/>
          <w:i/>
          <w:color w:val="FF0000"/>
          <w:sz w:val="24"/>
          <w:szCs w:val="24"/>
        </w:rPr>
        <w:t>-  леса Заволжья?</w:t>
      </w:r>
    </w:p>
    <w:p w:rsidR="00D93CA0" w:rsidRPr="00D93CA0" w:rsidRDefault="00D93CA0" w:rsidP="00D93CA0">
      <w:pPr>
        <w:pStyle w:val="a8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93CA0">
        <w:rPr>
          <w:rFonts w:ascii="Times New Roman" w:hAnsi="Times New Roman" w:cs="Times New Roman"/>
          <w:b/>
          <w:i/>
          <w:color w:val="FF0000"/>
          <w:sz w:val="24"/>
          <w:szCs w:val="24"/>
        </w:rPr>
        <w:t>Мои леса?</w:t>
      </w:r>
      <w:r w:rsidR="0009507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Твои леса!</w:t>
      </w:r>
    </w:p>
    <w:p w:rsidR="00F30B03" w:rsidRPr="000D4211" w:rsidRDefault="000D4211" w:rsidP="00F30B03">
      <w:pPr>
        <w:pStyle w:val="western"/>
        <w:spacing w:after="198"/>
        <w:ind w:left="-426"/>
        <w:rPr>
          <w:rFonts w:ascii="Times New Roman" w:hAnsi="Times New Roman"/>
          <w:sz w:val="24"/>
          <w:szCs w:val="24"/>
        </w:rPr>
      </w:pPr>
      <w:r w:rsidRPr="00F32E98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11467135" wp14:editId="5671BAF2">
            <wp:simplePos x="0" y="0"/>
            <wp:positionH relativeFrom="column">
              <wp:posOffset>3074670</wp:posOffset>
            </wp:positionH>
            <wp:positionV relativeFrom="paragraph">
              <wp:posOffset>239395</wp:posOffset>
            </wp:positionV>
            <wp:extent cx="901700" cy="1268730"/>
            <wp:effectExtent l="0" t="0" r="0" b="7620"/>
            <wp:wrapSquare wrapText="bothSides"/>
            <wp:docPr id="8196" name="Picture 4" descr="el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elka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CA0" w:rsidRPr="000D4211">
        <w:rPr>
          <w:rFonts w:ascii="Times New Roman" w:hAnsi="Times New Roman"/>
          <w:sz w:val="24"/>
          <w:szCs w:val="24"/>
        </w:rPr>
        <w:t xml:space="preserve">   </w:t>
      </w:r>
      <w:r w:rsidRPr="00617588">
        <w:rPr>
          <w:rFonts w:ascii="Times New Roman" w:hAnsi="Times New Roman"/>
          <w:b/>
          <w:i/>
          <w:color w:val="FF0000"/>
          <w:sz w:val="24"/>
          <w:szCs w:val="24"/>
        </w:rPr>
        <w:t>Немного  истории</w:t>
      </w:r>
      <w:r w:rsidRPr="00617588">
        <w:rPr>
          <w:rFonts w:ascii="Times New Roman" w:hAnsi="Times New Roman"/>
          <w:b/>
          <w:sz w:val="24"/>
          <w:szCs w:val="24"/>
        </w:rPr>
        <w:t>.</w:t>
      </w:r>
      <w:r w:rsidR="00D93CA0" w:rsidRPr="000D4211">
        <w:rPr>
          <w:rFonts w:ascii="Times New Roman" w:hAnsi="Times New Roman"/>
          <w:sz w:val="24"/>
          <w:szCs w:val="24"/>
        </w:rPr>
        <w:t xml:space="preserve">  </w:t>
      </w:r>
      <w:r w:rsidR="00C31CB5" w:rsidRPr="000D4211">
        <w:rPr>
          <w:rFonts w:ascii="Times New Roman" w:hAnsi="Times New Roman"/>
          <w:sz w:val="24"/>
          <w:szCs w:val="24"/>
        </w:rPr>
        <w:t xml:space="preserve"> </w:t>
      </w:r>
      <w:r w:rsidR="00F32E98" w:rsidRPr="000D4211">
        <w:rPr>
          <w:rFonts w:ascii="Times New Roman" w:hAnsi="Times New Roman"/>
          <w:sz w:val="24"/>
          <w:szCs w:val="24"/>
        </w:rPr>
        <w:t>Ёлка — это атрибут празднования </w:t>
      </w:r>
      <w:hyperlink r:id="rId16" w:history="1">
        <w:r w:rsidR="00F32E98" w:rsidRPr="000D4211">
          <w:rPr>
            <w:rStyle w:val="a7"/>
            <w:rFonts w:ascii="Times New Roman" w:hAnsi="Times New Roman"/>
            <w:sz w:val="24"/>
            <w:szCs w:val="24"/>
          </w:rPr>
          <w:t>Рождества</w:t>
        </w:r>
      </w:hyperlink>
      <w:r w:rsidR="00F32E98" w:rsidRPr="000D4211">
        <w:rPr>
          <w:rFonts w:ascii="Times New Roman" w:hAnsi="Times New Roman"/>
          <w:sz w:val="24"/>
          <w:szCs w:val="24"/>
        </w:rPr>
        <w:t>.  Новогодняя ёлка представляет собой хвойное дерево, украшенное гирляндами, стеклянными и пластмассовыми игрушками, свечами и сладостями. Устанавливается на время проведения праздника Новый Год в домах или на улице.</w:t>
      </w:r>
    </w:p>
    <w:p w:rsidR="00F30B03" w:rsidRDefault="00F32E98" w:rsidP="00F32E98">
      <w:pPr>
        <w:pStyle w:val="western"/>
        <w:spacing w:after="198"/>
        <w:ind w:left="-426"/>
        <w:rPr>
          <w:rFonts w:ascii="Times New Roman" w:eastAsiaTheme="majorEastAsia" w:hAnsi="Times New Roman"/>
          <w:shadow/>
          <w:color w:val="CCFFCC"/>
          <w:sz w:val="56"/>
          <w:szCs w:val="56"/>
          <w:lang w:eastAsia="en-US"/>
          <w14:shadow w14:blurRad="38100" w14:dist="38100" w14:dir="2700000" w14:sx="100000" w14:sy="100000" w14:kx="0" w14:ky="0" w14:algn="tl">
            <w14:srgbClr w14:val="000000"/>
          </w14:shadow>
        </w:rPr>
      </w:pPr>
      <w:r w:rsidRPr="00F32E9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87C3827" wp14:editId="60830D3A">
            <wp:simplePos x="0" y="0"/>
            <wp:positionH relativeFrom="column">
              <wp:posOffset>3074670</wp:posOffset>
            </wp:positionH>
            <wp:positionV relativeFrom="paragraph">
              <wp:posOffset>1745615</wp:posOffset>
            </wp:positionV>
            <wp:extent cx="860425" cy="645795"/>
            <wp:effectExtent l="0" t="0" r="0" b="1905"/>
            <wp:wrapSquare wrapText="bothSides"/>
            <wp:docPr id="10244" name="Рисунок 4" descr="http://upload.wikimedia.org/wikipedia/commons/thumb/0/04/Christmas_tree_bauble.jpg/150px-Christmas_tree_bau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4" descr="http://upload.wikimedia.org/wikipedia/commons/thumb/0/04/Christmas_tree_bauble.jpg/150px-Christmas_tree_baubl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="00E11052" w:rsidRPr="00F30B03">
        <w:rPr>
          <w:rFonts w:ascii="Times New Roman" w:hAnsi="Times New Roman"/>
        </w:rPr>
        <w:t>Первую рождественскую ёлку установили в Риге. Доказательством этому свидетельствуют документы, найденные в рижских архивах и самая старая в мире ёлочная игрушка.</w:t>
      </w:r>
      <w:r w:rsidR="00F30B03">
        <w:rPr>
          <w:rFonts w:ascii="Times New Roman" w:hAnsi="Times New Roman"/>
        </w:rPr>
        <w:t xml:space="preserve"> </w:t>
      </w:r>
      <w:r w:rsidR="00E11052" w:rsidRPr="00F30B03">
        <w:rPr>
          <w:rFonts w:ascii="Times New Roman" w:hAnsi="Times New Roman"/>
          <w:sz w:val="24"/>
          <w:szCs w:val="24"/>
        </w:rPr>
        <w:t xml:space="preserve">Датой рождения рождественской ёлки можно считать </w:t>
      </w:r>
      <w:r w:rsidR="00E11052" w:rsidRPr="00F30B03">
        <w:rPr>
          <w:rFonts w:ascii="Times New Roman" w:hAnsi="Times New Roman"/>
          <w:b/>
          <w:color w:val="FF0000"/>
          <w:sz w:val="24"/>
          <w:szCs w:val="24"/>
        </w:rPr>
        <w:t>1510 год.</w:t>
      </w:r>
      <w:r w:rsidR="00F30B03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F32E98">
        <w:rPr>
          <w:rFonts w:ascii="Times New Roman" w:hAnsi="Times New Roman"/>
          <w:sz w:val="24"/>
          <w:szCs w:val="24"/>
        </w:rPr>
        <w:t>Рождественская или новогодняя ёлка — это форма отображения древнейшего символа человечества — </w:t>
      </w:r>
      <w:hyperlink r:id="rId18" w:history="1">
        <w:r w:rsidR="00E11052" w:rsidRPr="00F32E98">
          <w:rPr>
            <w:rStyle w:val="a7"/>
            <w:rFonts w:ascii="Times New Roman" w:hAnsi="Times New Roman"/>
            <w:sz w:val="24"/>
            <w:szCs w:val="24"/>
          </w:rPr>
          <w:t>Мирового Древа</w:t>
        </w:r>
      </w:hyperlink>
      <w:r w:rsidRPr="00F32E98">
        <w:rPr>
          <w:rFonts w:ascii="Times New Roman" w:hAnsi="Times New Roman"/>
          <w:sz w:val="24"/>
          <w:szCs w:val="24"/>
        </w:rPr>
        <w:t>, особенно распространённого у </w:t>
      </w:r>
      <w:hyperlink r:id="rId19" w:history="1">
        <w:r w:rsidR="00E11052" w:rsidRPr="00F32E98">
          <w:rPr>
            <w:rStyle w:val="a7"/>
            <w:rFonts w:ascii="Times New Roman" w:hAnsi="Times New Roman"/>
            <w:sz w:val="24"/>
            <w:szCs w:val="24"/>
          </w:rPr>
          <w:t>индоевропейских</w:t>
        </w:r>
      </w:hyperlink>
      <w:r w:rsidRPr="00F32E98">
        <w:rPr>
          <w:rFonts w:ascii="Times New Roman" w:hAnsi="Times New Roman"/>
          <w:sz w:val="24"/>
          <w:szCs w:val="24"/>
        </w:rPr>
        <w:t> народов. Уже в нашу эру в Европе на Рождество стали украшать ель: яблоками, печеньем, зажжёнными свечами.</w:t>
      </w:r>
      <w:r w:rsidRPr="00F32E98">
        <w:rPr>
          <w:rFonts w:ascii="Times New Roman" w:eastAsiaTheme="majorEastAsia" w:hAnsi="Times New Roman"/>
          <w:shadow/>
          <w:color w:val="CCFFCC"/>
          <w:sz w:val="56"/>
          <w:szCs w:val="56"/>
          <w:lang w:eastAsia="en-US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F30B03">
        <w:rPr>
          <w:rFonts w:ascii="Times New Roman" w:eastAsiaTheme="majorEastAsia" w:hAnsi="Times New Roman"/>
          <w:shadow/>
          <w:color w:val="CCFFCC"/>
          <w:sz w:val="56"/>
          <w:szCs w:val="56"/>
          <w:lang w:eastAsia="en-US"/>
          <w14:shadow w14:blurRad="38100" w14:dist="38100" w14:dir="2700000" w14:sx="100000" w14:sy="100000" w14:kx="0" w14:ky="0" w14:algn="tl">
            <w14:srgbClr w14:val="000000"/>
          </w14:shadow>
        </w:rPr>
        <w:t xml:space="preserve">     </w:t>
      </w:r>
    </w:p>
    <w:p w:rsidR="00F32E98" w:rsidRDefault="00F32E98" w:rsidP="00F32E98">
      <w:pPr>
        <w:pStyle w:val="western"/>
        <w:spacing w:after="198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F32E98">
        <w:rPr>
          <w:rFonts w:ascii="Times New Roman" w:hAnsi="Times New Roman"/>
          <w:sz w:val="24"/>
          <w:szCs w:val="24"/>
        </w:rPr>
        <w:t>Первая ёлочная игрушка — стеклянный шар — появилась в Саксонии в </w:t>
      </w:r>
      <w:hyperlink r:id="rId20" w:history="1">
        <w:r w:rsidRPr="00F32E98">
          <w:rPr>
            <w:rStyle w:val="a7"/>
            <w:rFonts w:ascii="Times New Roman" w:hAnsi="Times New Roman"/>
            <w:sz w:val="24"/>
            <w:szCs w:val="24"/>
          </w:rPr>
          <w:t>XVI веке</w:t>
        </w:r>
      </w:hyperlink>
      <w:r>
        <w:rPr>
          <w:rFonts w:ascii="Times New Roman" w:hAnsi="Times New Roman"/>
          <w:sz w:val="24"/>
          <w:szCs w:val="24"/>
        </w:rPr>
        <w:t>.</w:t>
      </w:r>
      <w:r w:rsidRPr="00F32E98">
        <w:rPr>
          <w:rFonts w:asciiTheme="minorHAnsi" w:eastAsiaTheme="minorHAnsi" w:hAnsiTheme="minorHAnsi" w:cstheme="minorBidi"/>
          <w:noProof/>
          <w:color w:val="auto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</w:t>
      </w:r>
    </w:p>
    <w:p w:rsidR="00F30B03" w:rsidRDefault="00F32E98" w:rsidP="00F30B03">
      <w:pPr>
        <w:pStyle w:val="western"/>
        <w:spacing w:after="198"/>
        <w:ind w:left="-426"/>
        <w:rPr>
          <w:rFonts w:ascii="Times New Roman" w:hAnsi="Times New Roman"/>
          <w:sz w:val="24"/>
          <w:szCs w:val="24"/>
        </w:rPr>
        <w:sectPr w:rsidR="00F30B03" w:rsidSect="00B84025">
          <w:type w:val="continuous"/>
          <w:pgSz w:w="11906" w:h="16838"/>
          <w:pgMar w:top="426" w:right="991" w:bottom="0" w:left="1276" w:header="708" w:footer="708" w:gutter="0"/>
          <w:cols w:num="2" w:space="708" w:equalWidth="0">
            <w:col w:w="2741" w:space="1086"/>
            <w:col w:w="5812"/>
          </w:cols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F32E98">
        <w:rPr>
          <w:rFonts w:ascii="Times New Roman" w:hAnsi="Times New Roman"/>
          <w:sz w:val="24"/>
          <w:szCs w:val="24"/>
        </w:rPr>
        <w:t>В Россию обычай отмечать Новый год привез из Германии </w:t>
      </w:r>
      <w:hyperlink r:id="rId21" w:history="1">
        <w:r w:rsidR="00E11052" w:rsidRPr="00F32E98">
          <w:rPr>
            <w:rStyle w:val="a7"/>
            <w:rFonts w:ascii="Times New Roman" w:hAnsi="Times New Roman"/>
            <w:sz w:val="24"/>
            <w:szCs w:val="24"/>
          </w:rPr>
          <w:t>Пётр I</w:t>
        </w:r>
      </w:hyperlink>
      <w:r w:rsidRPr="00F32E98">
        <w:rPr>
          <w:rFonts w:ascii="Times New Roman" w:hAnsi="Times New Roman"/>
          <w:sz w:val="24"/>
          <w:szCs w:val="24"/>
        </w:rPr>
        <w:t>; первые в России новогодние праздники были устроены, согласно царскому указу, в </w:t>
      </w:r>
      <w:hyperlink r:id="rId22" w:history="1">
        <w:r w:rsidR="00E11052" w:rsidRPr="00F30B03">
          <w:rPr>
            <w:rStyle w:val="a7"/>
            <w:rFonts w:ascii="Times New Roman" w:hAnsi="Times New Roman"/>
            <w:b/>
            <w:color w:val="FF0000"/>
            <w:sz w:val="24"/>
            <w:szCs w:val="24"/>
          </w:rPr>
          <w:t>1700 году</w:t>
        </w:r>
      </w:hyperlink>
      <w:r w:rsidRPr="00F30B03">
        <w:rPr>
          <w:rFonts w:ascii="Times New Roman" w:hAnsi="Times New Roman"/>
          <w:b/>
          <w:color w:val="FF0000"/>
          <w:sz w:val="24"/>
          <w:szCs w:val="24"/>
        </w:rPr>
        <w:t xml:space="preserve">. </w:t>
      </w:r>
    </w:p>
    <w:p w:rsidR="00FA6B35" w:rsidRPr="00F37664" w:rsidRDefault="000D4211" w:rsidP="00F30B03">
      <w:pPr>
        <w:pStyle w:val="western"/>
        <w:spacing w:after="198"/>
        <w:ind w:left="-426"/>
        <w:rPr>
          <w:rFonts w:ascii="Times New Roman" w:hAnsi="Times New Roman"/>
          <w:sz w:val="26"/>
          <w:szCs w:val="26"/>
        </w:rPr>
      </w:pPr>
      <w:r w:rsidRPr="00F37664">
        <w:rPr>
          <w:rFonts w:ascii="Times New Roman" w:hAnsi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82816" behindDoc="0" locked="0" layoutInCell="1" allowOverlap="1" wp14:anchorId="05AE6542" wp14:editId="0E6F4289">
            <wp:simplePos x="0" y="0"/>
            <wp:positionH relativeFrom="column">
              <wp:posOffset>-191135</wp:posOffset>
            </wp:positionH>
            <wp:positionV relativeFrom="paragraph">
              <wp:posOffset>122555</wp:posOffset>
            </wp:positionV>
            <wp:extent cx="1228725" cy="1111250"/>
            <wp:effectExtent l="0" t="0" r="9525" b="0"/>
            <wp:wrapSquare wrapText="bothSides"/>
            <wp:docPr id="15365" name="Picture 3" descr="J:\елки\423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3" descr="J:\елки\42304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E98" w:rsidRPr="00F37664">
        <w:rPr>
          <w:rFonts w:ascii="Times New Roman" w:hAnsi="Times New Roman"/>
          <w:sz w:val="26"/>
          <w:szCs w:val="26"/>
        </w:rPr>
        <w:t>Окончательно обычай празднования Рождества с рождественской ёлкой установился в середине </w:t>
      </w:r>
      <w:hyperlink r:id="rId24" w:history="1">
        <w:r w:rsidR="00E11052" w:rsidRPr="00F37664">
          <w:rPr>
            <w:rStyle w:val="a7"/>
            <w:rFonts w:ascii="Times New Roman" w:hAnsi="Times New Roman"/>
            <w:sz w:val="26"/>
            <w:szCs w:val="26"/>
          </w:rPr>
          <w:t>XIX века</w:t>
        </w:r>
      </w:hyperlink>
      <w:r w:rsidR="00F32E98" w:rsidRPr="00F37664">
        <w:rPr>
          <w:rFonts w:ascii="Times New Roman" w:hAnsi="Times New Roman"/>
          <w:sz w:val="26"/>
          <w:szCs w:val="26"/>
        </w:rPr>
        <w:t>.</w:t>
      </w:r>
    </w:p>
    <w:p w:rsidR="00F30B03" w:rsidRPr="00F37664" w:rsidRDefault="00F30B03" w:rsidP="00F30B03">
      <w:pPr>
        <w:pStyle w:val="western"/>
        <w:spacing w:after="198"/>
        <w:rPr>
          <w:rFonts w:ascii="Times New Roman" w:hAnsi="Times New Roman"/>
          <w:sz w:val="26"/>
          <w:szCs w:val="26"/>
        </w:rPr>
        <w:sectPr w:rsidR="00F30B03" w:rsidRPr="00F37664" w:rsidSect="00F30B03">
          <w:type w:val="continuous"/>
          <w:pgSz w:w="11906" w:h="16838"/>
          <w:pgMar w:top="426" w:right="991" w:bottom="0" w:left="1276" w:header="708" w:footer="708" w:gutter="0"/>
          <w:cols w:space="708"/>
          <w:docGrid w:linePitch="360"/>
        </w:sectPr>
      </w:pPr>
    </w:p>
    <w:p w:rsidR="00F30B03" w:rsidRPr="00F37664" w:rsidRDefault="00F30B03" w:rsidP="000D4211">
      <w:pPr>
        <w:pStyle w:val="western"/>
        <w:spacing w:after="198"/>
        <w:rPr>
          <w:rFonts w:ascii="Times New Roman" w:hAnsi="Times New Roman"/>
          <w:sz w:val="26"/>
          <w:szCs w:val="26"/>
        </w:rPr>
      </w:pPr>
      <w:r w:rsidRPr="00F37664">
        <w:rPr>
          <w:rFonts w:ascii="Times New Roman" w:hAnsi="Times New Roman"/>
          <w:sz w:val="26"/>
          <w:szCs w:val="26"/>
        </w:rPr>
        <w:t xml:space="preserve">      </w:t>
      </w:r>
      <w:r w:rsidR="00F32E98" w:rsidRPr="00F37664">
        <w:rPr>
          <w:rFonts w:ascii="Times New Roman" w:hAnsi="Times New Roman"/>
          <w:sz w:val="26"/>
          <w:szCs w:val="26"/>
        </w:rPr>
        <w:t>В </w:t>
      </w:r>
      <w:hyperlink r:id="rId25" w:history="1">
        <w:r w:rsidR="00E11052" w:rsidRPr="00F37664">
          <w:rPr>
            <w:rStyle w:val="a7"/>
            <w:rFonts w:ascii="Times New Roman" w:hAnsi="Times New Roman"/>
            <w:sz w:val="26"/>
            <w:szCs w:val="26"/>
          </w:rPr>
          <w:t>1927 году</w:t>
        </w:r>
      </w:hyperlink>
      <w:r w:rsidR="00F32E98" w:rsidRPr="00F37664">
        <w:rPr>
          <w:rFonts w:ascii="Times New Roman" w:hAnsi="Times New Roman"/>
          <w:sz w:val="26"/>
          <w:szCs w:val="26"/>
        </w:rPr>
        <w:t>, в ходе начавшейся антирелигиозной кампании Рождество перестает быть официальным праздником, а рождественская ёлка была объявлена «религиозным пережитком». Однако перед наступлением </w:t>
      </w:r>
      <w:hyperlink r:id="rId26" w:history="1">
        <w:r w:rsidR="00E11052" w:rsidRPr="00F37664">
          <w:rPr>
            <w:rStyle w:val="a7"/>
            <w:rFonts w:ascii="Times New Roman" w:hAnsi="Times New Roman"/>
            <w:sz w:val="26"/>
            <w:szCs w:val="26"/>
          </w:rPr>
          <w:t>1936 года</w:t>
        </w:r>
      </w:hyperlink>
      <w:r w:rsidR="00F32E98" w:rsidRPr="00F37664">
        <w:rPr>
          <w:rFonts w:ascii="Times New Roman" w:hAnsi="Times New Roman"/>
          <w:sz w:val="26"/>
          <w:szCs w:val="26"/>
        </w:rPr>
        <w:t> ёлка была вновь разрешена, но уже как новогодняя.</w:t>
      </w:r>
      <w:r w:rsidRPr="00F37664">
        <w:rPr>
          <w:rFonts w:ascii="Times New Roman" w:hAnsi="Times New Roman"/>
          <w:sz w:val="26"/>
          <w:szCs w:val="26"/>
        </w:rPr>
        <w:t xml:space="preserve">  Впервые новогодние праздники для детей в Кремле стали проводить во время правления Сталина на Новый </w:t>
      </w:r>
      <w:r w:rsidRPr="00F37664">
        <w:rPr>
          <w:rFonts w:ascii="Times New Roman" w:hAnsi="Times New Roman"/>
          <w:color w:val="FF0000"/>
          <w:sz w:val="26"/>
          <w:szCs w:val="26"/>
        </w:rPr>
        <w:t>1935 год</w:t>
      </w:r>
      <w:r w:rsidRPr="00F37664">
        <w:rPr>
          <w:rFonts w:ascii="Times New Roman" w:hAnsi="Times New Roman"/>
          <w:sz w:val="26"/>
          <w:szCs w:val="26"/>
        </w:rPr>
        <w:t xml:space="preserve">. </w:t>
      </w:r>
    </w:p>
    <w:p w:rsidR="00F37664" w:rsidRDefault="000D4211" w:rsidP="00764D56">
      <w:pPr>
        <w:pStyle w:val="a8"/>
        <w:ind w:left="-284"/>
        <w:rPr>
          <w:rFonts w:ascii="Times New Roman" w:hAnsi="Times New Roman"/>
          <w:sz w:val="26"/>
          <w:szCs w:val="26"/>
        </w:rPr>
      </w:pPr>
      <w:r w:rsidRPr="00F37664">
        <w:rPr>
          <w:rFonts w:ascii="Times New Roman" w:hAnsi="Times New Roman"/>
          <w:sz w:val="26"/>
          <w:szCs w:val="26"/>
        </w:rPr>
        <w:t xml:space="preserve">      </w:t>
      </w:r>
      <w:r w:rsidR="00F30B03" w:rsidRPr="00F37664">
        <w:rPr>
          <w:rFonts w:ascii="Times New Roman" w:hAnsi="Times New Roman"/>
          <w:sz w:val="26"/>
          <w:szCs w:val="26"/>
        </w:rPr>
        <w:t>В наши дни новогодняя ёлка организуется повсеместно как коммерческими, так и государственными структурами, в т</w:t>
      </w:r>
      <w:r w:rsidR="00764D56">
        <w:rPr>
          <w:rFonts w:ascii="Times New Roman" w:hAnsi="Times New Roman"/>
          <w:sz w:val="26"/>
          <w:szCs w:val="26"/>
        </w:rPr>
        <w:t>ом числе и с коммерческой целью</w:t>
      </w:r>
    </w:p>
    <w:p w:rsidR="00764D56" w:rsidRDefault="00764D56" w:rsidP="00764D56">
      <w:pPr>
        <w:pStyle w:val="a8"/>
        <w:ind w:left="-284"/>
        <w:rPr>
          <w:rFonts w:ascii="Times New Roman" w:hAnsi="Times New Roman"/>
          <w:sz w:val="26"/>
          <w:szCs w:val="26"/>
        </w:rPr>
      </w:pPr>
    </w:p>
    <w:p w:rsidR="00764D56" w:rsidRPr="00764D56" w:rsidRDefault="00764D56" w:rsidP="00764D56">
      <w:pPr>
        <w:pStyle w:val="a8"/>
        <w:ind w:left="-284"/>
        <w:rPr>
          <w:rFonts w:ascii="Times New Roman" w:hAnsi="Times New Roman" w:cs="Times New Roman"/>
          <w:i/>
          <w:sz w:val="26"/>
          <w:szCs w:val="26"/>
        </w:rPr>
        <w:sectPr w:rsidR="00764D56" w:rsidRPr="00764D56" w:rsidSect="00F30B03">
          <w:type w:val="continuous"/>
          <w:pgSz w:w="11906" w:h="16838"/>
          <w:pgMar w:top="426" w:right="991" w:bottom="0" w:left="1276" w:header="708" w:footer="708" w:gutter="0"/>
          <w:cols w:space="1086"/>
          <w:docGrid w:linePitch="360"/>
        </w:sectPr>
      </w:pPr>
    </w:p>
    <w:p w:rsidR="000D4211" w:rsidRPr="00F37664" w:rsidRDefault="000D4211" w:rsidP="00764D56">
      <w:pPr>
        <w:pStyle w:val="a8"/>
        <w:ind w:left="-284"/>
        <w:rPr>
          <w:rFonts w:ascii="Times New Roman" w:hAnsi="Times New Roman" w:cs="Times New Roman"/>
          <w:i/>
          <w:color w:val="002060"/>
          <w:sz w:val="26"/>
          <w:szCs w:val="26"/>
        </w:rPr>
      </w:pPr>
      <w:r w:rsidRPr="00F37664">
        <w:rPr>
          <w:rFonts w:ascii="Times New Roman" w:hAnsi="Times New Roman" w:cs="Times New Roman"/>
          <w:i/>
          <w:color w:val="002060"/>
          <w:sz w:val="26"/>
          <w:szCs w:val="26"/>
        </w:rPr>
        <w:lastRenderedPageBreak/>
        <w:t>Как хороша новогодняя ёлка!</w:t>
      </w:r>
    </w:p>
    <w:p w:rsidR="000D4211" w:rsidRPr="00F37664" w:rsidRDefault="000D4211" w:rsidP="000D4211">
      <w:pPr>
        <w:pStyle w:val="a8"/>
        <w:rPr>
          <w:rFonts w:ascii="Times New Roman" w:hAnsi="Times New Roman" w:cs="Times New Roman"/>
          <w:i/>
          <w:sz w:val="26"/>
          <w:szCs w:val="26"/>
        </w:rPr>
        <w:sectPr w:rsidR="000D4211" w:rsidRPr="00F37664" w:rsidSect="00764D56">
          <w:type w:val="continuous"/>
          <w:pgSz w:w="11906" w:h="16838"/>
          <w:pgMar w:top="426" w:right="991" w:bottom="0" w:left="1276" w:header="708" w:footer="708" w:gutter="0"/>
          <w:cols w:num="2" w:space="1086"/>
          <w:docGrid w:linePitch="360"/>
        </w:sectPr>
      </w:pPr>
    </w:p>
    <w:p w:rsidR="000D4211" w:rsidRPr="00F37664" w:rsidRDefault="000D4211" w:rsidP="000D4211">
      <w:pPr>
        <w:pStyle w:val="a8"/>
        <w:rPr>
          <w:rFonts w:ascii="Times New Roman" w:hAnsi="Times New Roman" w:cs="Times New Roman"/>
          <w:i/>
          <w:color w:val="002060"/>
          <w:sz w:val="26"/>
          <w:szCs w:val="26"/>
        </w:rPr>
      </w:pPr>
      <w:r w:rsidRPr="00F37664">
        <w:rPr>
          <w:rFonts w:ascii="Times New Roman" w:hAnsi="Times New Roman" w:cs="Times New Roman"/>
          <w:i/>
          <w:color w:val="002060"/>
          <w:sz w:val="26"/>
          <w:szCs w:val="26"/>
        </w:rPr>
        <w:lastRenderedPageBreak/>
        <w:t>Как нарядилась она – погляди!</w:t>
      </w:r>
    </w:p>
    <w:p w:rsidR="000D4211" w:rsidRPr="00F37664" w:rsidRDefault="000D4211" w:rsidP="000D4211">
      <w:pPr>
        <w:pStyle w:val="a8"/>
        <w:rPr>
          <w:rFonts w:ascii="Times New Roman" w:hAnsi="Times New Roman" w:cs="Times New Roman"/>
          <w:i/>
          <w:color w:val="002060"/>
          <w:sz w:val="26"/>
          <w:szCs w:val="26"/>
        </w:rPr>
      </w:pPr>
      <w:r w:rsidRPr="00F37664">
        <w:rPr>
          <w:rFonts w:ascii="Times New Roman" w:hAnsi="Times New Roman" w:cs="Times New Roman"/>
          <w:i/>
          <w:color w:val="002060"/>
          <w:sz w:val="26"/>
          <w:szCs w:val="26"/>
        </w:rPr>
        <w:t>Платье на ёлке зелёного цвета,</w:t>
      </w:r>
    </w:p>
    <w:p w:rsidR="000D4211" w:rsidRPr="00F37664" w:rsidRDefault="000D4211" w:rsidP="000D4211">
      <w:pPr>
        <w:pStyle w:val="a8"/>
        <w:rPr>
          <w:rFonts w:ascii="Times New Roman" w:hAnsi="Times New Roman" w:cs="Times New Roman"/>
          <w:i/>
          <w:color w:val="002060"/>
          <w:sz w:val="26"/>
          <w:szCs w:val="26"/>
        </w:rPr>
      </w:pPr>
      <w:r w:rsidRPr="00F37664">
        <w:rPr>
          <w:rFonts w:ascii="Times New Roman" w:hAnsi="Times New Roman" w:cs="Times New Roman"/>
          <w:i/>
          <w:color w:val="002060"/>
          <w:sz w:val="26"/>
          <w:szCs w:val="26"/>
        </w:rPr>
        <w:t>Яркие бусы блестят на груди.</w:t>
      </w:r>
    </w:p>
    <w:p w:rsidR="000D4211" w:rsidRPr="00F37664" w:rsidRDefault="000D4211" w:rsidP="000D4211">
      <w:pPr>
        <w:pStyle w:val="a8"/>
        <w:rPr>
          <w:rFonts w:ascii="Times New Roman" w:hAnsi="Times New Roman" w:cs="Times New Roman"/>
          <w:i/>
          <w:color w:val="002060"/>
          <w:sz w:val="26"/>
          <w:szCs w:val="26"/>
        </w:rPr>
      </w:pPr>
      <w:r w:rsidRPr="00F37664">
        <w:rPr>
          <w:rFonts w:ascii="Times New Roman" w:hAnsi="Times New Roman" w:cs="Times New Roman"/>
          <w:i/>
          <w:color w:val="002060"/>
          <w:sz w:val="26"/>
          <w:szCs w:val="26"/>
        </w:rPr>
        <w:t>Ёлка у нас высока и стройна,</w:t>
      </w:r>
    </w:p>
    <w:p w:rsidR="00764D56" w:rsidRDefault="00764D56" w:rsidP="000D4211">
      <w:pPr>
        <w:pStyle w:val="a8"/>
        <w:rPr>
          <w:rFonts w:ascii="Times New Roman" w:hAnsi="Times New Roman" w:cs="Times New Roman"/>
          <w:i/>
          <w:color w:val="002060"/>
          <w:sz w:val="26"/>
          <w:szCs w:val="26"/>
        </w:rPr>
      </w:pPr>
    </w:p>
    <w:p w:rsidR="00764D56" w:rsidRDefault="00764D56" w:rsidP="000D4211">
      <w:pPr>
        <w:pStyle w:val="a8"/>
        <w:rPr>
          <w:rFonts w:ascii="Times New Roman" w:hAnsi="Times New Roman" w:cs="Times New Roman"/>
          <w:i/>
          <w:color w:val="002060"/>
          <w:sz w:val="26"/>
          <w:szCs w:val="26"/>
        </w:rPr>
      </w:pPr>
    </w:p>
    <w:p w:rsidR="00764D56" w:rsidRDefault="00764D56" w:rsidP="000D4211">
      <w:pPr>
        <w:pStyle w:val="a8"/>
        <w:rPr>
          <w:rFonts w:ascii="Times New Roman" w:hAnsi="Times New Roman" w:cs="Times New Roman"/>
          <w:i/>
          <w:color w:val="002060"/>
          <w:sz w:val="26"/>
          <w:szCs w:val="26"/>
        </w:rPr>
      </w:pPr>
    </w:p>
    <w:p w:rsidR="000D4211" w:rsidRPr="00F37664" w:rsidRDefault="000D4211" w:rsidP="000D4211">
      <w:pPr>
        <w:pStyle w:val="a8"/>
        <w:rPr>
          <w:rFonts w:ascii="Times New Roman" w:hAnsi="Times New Roman" w:cs="Times New Roman"/>
          <w:i/>
          <w:color w:val="002060"/>
          <w:sz w:val="26"/>
          <w:szCs w:val="26"/>
        </w:rPr>
      </w:pPr>
      <w:r w:rsidRPr="00F37664">
        <w:rPr>
          <w:rFonts w:ascii="Times New Roman" w:hAnsi="Times New Roman" w:cs="Times New Roman"/>
          <w:i/>
          <w:color w:val="002060"/>
          <w:sz w:val="26"/>
          <w:szCs w:val="26"/>
        </w:rPr>
        <w:lastRenderedPageBreak/>
        <w:t>Вечером вся засверкает она</w:t>
      </w:r>
    </w:p>
    <w:p w:rsidR="000D4211" w:rsidRPr="00F37664" w:rsidRDefault="000D4211" w:rsidP="000D4211">
      <w:pPr>
        <w:pStyle w:val="a8"/>
        <w:rPr>
          <w:rFonts w:ascii="Times New Roman" w:hAnsi="Times New Roman" w:cs="Times New Roman"/>
          <w:i/>
          <w:color w:val="002060"/>
          <w:sz w:val="26"/>
          <w:szCs w:val="26"/>
        </w:rPr>
      </w:pPr>
      <w:r w:rsidRPr="00F37664">
        <w:rPr>
          <w:rFonts w:ascii="Times New Roman" w:hAnsi="Times New Roman" w:cs="Times New Roman"/>
          <w:i/>
          <w:color w:val="002060"/>
          <w:sz w:val="26"/>
          <w:szCs w:val="26"/>
        </w:rPr>
        <w:t>Блеском огней, и снежинок, и звёзд,</w:t>
      </w:r>
    </w:p>
    <w:p w:rsidR="000D4211" w:rsidRPr="00F37664" w:rsidRDefault="000D4211" w:rsidP="000D4211">
      <w:pPr>
        <w:pStyle w:val="a8"/>
        <w:rPr>
          <w:rFonts w:ascii="Times New Roman" w:hAnsi="Times New Roman" w:cs="Times New Roman"/>
          <w:i/>
          <w:color w:val="002060"/>
          <w:sz w:val="26"/>
          <w:szCs w:val="26"/>
        </w:rPr>
      </w:pPr>
      <w:r w:rsidRPr="00F37664">
        <w:rPr>
          <w:rFonts w:ascii="Times New Roman" w:hAnsi="Times New Roman" w:cs="Times New Roman"/>
          <w:i/>
          <w:color w:val="002060"/>
          <w:sz w:val="26"/>
          <w:szCs w:val="26"/>
        </w:rPr>
        <w:t>Словно павлина раскрывшийся хвост!</w:t>
      </w:r>
    </w:p>
    <w:p w:rsidR="000D4211" w:rsidRPr="00F37664" w:rsidRDefault="000D4211" w:rsidP="000D4211">
      <w:pPr>
        <w:pStyle w:val="a8"/>
        <w:rPr>
          <w:rFonts w:ascii="Times New Roman" w:hAnsi="Times New Roman" w:cs="Times New Roman"/>
          <w:i/>
          <w:color w:val="002060"/>
          <w:sz w:val="26"/>
          <w:szCs w:val="26"/>
        </w:rPr>
      </w:pPr>
      <w:r w:rsidRPr="00F37664">
        <w:rPr>
          <w:rFonts w:ascii="Times New Roman" w:hAnsi="Times New Roman" w:cs="Times New Roman"/>
          <w:i/>
          <w:color w:val="002060"/>
          <w:sz w:val="26"/>
          <w:szCs w:val="26"/>
        </w:rPr>
        <w:t>Дерева лучше нигде не найдёшь!</w:t>
      </w:r>
    </w:p>
    <w:p w:rsidR="000D4211" w:rsidRPr="00F37664" w:rsidRDefault="000D4211" w:rsidP="000D4211">
      <w:pPr>
        <w:pStyle w:val="a8"/>
        <w:rPr>
          <w:rFonts w:ascii="Times New Roman" w:hAnsi="Times New Roman" w:cs="Times New Roman"/>
          <w:i/>
          <w:color w:val="002060"/>
          <w:sz w:val="26"/>
          <w:szCs w:val="26"/>
        </w:rPr>
      </w:pPr>
      <w:r w:rsidRPr="00F37664">
        <w:rPr>
          <w:rFonts w:ascii="Times New Roman" w:hAnsi="Times New Roman" w:cs="Times New Roman"/>
          <w:i/>
          <w:color w:val="002060"/>
          <w:sz w:val="26"/>
          <w:szCs w:val="26"/>
        </w:rPr>
        <w:t>С ёлкой хорошей и праздник хорош!</w:t>
      </w:r>
    </w:p>
    <w:p w:rsidR="00764D56" w:rsidRDefault="00764D56" w:rsidP="00F30B03">
      <w:pPr>
        <w:pStyle w:val="western"/>
        <w:spacing w:after="198"/>
        <w:ind w:left="-426"/>
        <w:rPr>
          <w:rFonts w:ascii="Times New Roman" w:hAnsi="Times New Roman"/>
          <w:i/>
          <w:color w:val="FF0000"/>
          <w:sz w:val="26"/>
          <w:szCs w:val="26"/>
        </w:rPr>
        <w:sectPr w:rsidR="00764D56" w:rsidSect="00764D56">
          <w:type w:val="continuous"/>
          <w:pgSz w:w="11906" w:h="16838"/>
          <w:pgMar w:top="426" w:right="707" w:bottom="142" w:left="993" w:header="708" w:footer="708" w:gutter="0"/>
          <w:cols w:num="2" w:space="282"/>
          <w:docGrid w:linePitch="360"/>
        </w:sectPr>
      </w:pPr>
    </w:p>
    <w:p w:rsidR="000D4211" w:rsidRPr="00F25E99" w:rsidRDefault="000D4211" w:rsidP="00F30B03">
      <w:pPr>
        <w:pStyle w:val="western"/>
        <w:spacing w:after="198"/>
        <w:ind w:left="-426"/>
        <w:rPr>
          <w:rFonts w:ascii="Times New Roman" w:hAnsi="Times New Roman"/>
          <w:sz w:val="24"/>
          <w:szCs w:val="24"/>
        </w:rPr>
      </w:pPr>
      <w:r w:rsidRPr="00F37664">
        <w:rPr>
          <w:rFonts w:ascii="Times New Roman" w:hAnsi="Times New Roman"/>
          <w:i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683840" behindDoc="0" locked="0" layoutInCell="1" allowOverlap="1" wp14:anchorId="6CE3B33E" wp14:editId="76604CDA">
            <wp:simplePos x="0" y="0"/>
            <wp:positionH relativeFrom="column">
              <wp:posOffset>-267335</wp:posOffset>
            </wp:positionH>
            <wp:positionV relativeFrom="paragraph">
              <wp:posOffset>304800</wp:posOffset>
            </wp:positionV>
            <wp:extent cx="1371600" cy="1028700"/>
            <wp:effectExtent l="0" t="0" r="0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664">
        <w:rPr>
          <w:rFonts w:ascii="Times New Roman" w:hAnsi="Times New Roman"/>
          <w:i/>
          <w:color w:val="FF0000"/>
          <w:sz w:val="26"/>
          <w:szCs w:val="26"/>
        </w:rPr>
        <w:t xml:space="preserve">    </w:t>
      </w:r>
      <w:r w:rsidRPr="00617588">
        <w:rPr>
          <w:rFonts w:ascii="Times New Roman" w:hAnsi="Times New Roman"/>
          <w:b/>
          <w:i/>
          <w:color w:val="FF0000"/>
          <w:sz w:val="26"/>
          <w:szCs w:val="26"/>
        </w:rPr>
        <w:t>Все про ель</w:t>
      </w:r>
      <w:r w:rsidRPr="00617588">
        <w:rPr>
          <w:rFonts w:ascii="Times New Roman" w:hAnsi="Times New Roman"/>
          <w:b/>
          <w:i/>
          <w:color w:val="FF0000"/>
          <w:sz w:val="24"/>
          <w:szCs w:val="24"/>
        </w:rPr>
        <w:t>.</w:t>
      </w:r>
      <w:r w:rsidRPr="00F25E99">
        <w:rPr>
          <w:rFonts w:ascii="Times New Roman" w:hAnsi="Times New Roman"/>
          <w:i/>
          <w:color w:val="FF0000"/>
          <w:sz w:val="24"/>
          <w:szCs w:val="24"/>
        </w:rPr>
        <w:t xml:space="preserve">  </w:t>
      </w:r>
      <w:r w:rsidR="00B97882" w:rsidRPr="00F25E99">
        <w:rPr>
          <w:rFonts w:ascii="Times New Roman" w:hAnsi="Times New Roman"/>
          <w:sz w:val="24"/>
          <w:szCs w:val="24"/>
        </w:rPr>
        <w:t xml:space="preserve">Ель - красивое вечно – зеленое дерево высотой до 30 метров.  Живет ель очень долго, от 300 до 700 лет. </w:t>
      </w:r>
      <w:r w:rsidR="00C31CB5" w:rsidRPr="00F25E99">
        <w:rPr>
          <w:rFonts w:ascii="Times New Roman" w:hAnsi="Times New Roman"/>
          <w:sz w:val="24"/>
          <w:szCs w:val="24"/>
        </w:rPr>
        <w:t xml:space="preserve">  </w:t>
      </w:r>
      <w:r w:rsidRPr="00F25E99">
        <w:rPr>
          <w:rFonts w:ascii="Times New Roman" w:hAnsi="Times New Roman"/>
          <w:sz w:val="24"/>
          <w:szCs w:val="24"/>
        </w:rPr>
        <w:t>Ель, в</w:t>
      </w:r>
      <w:r w:rsidR="00B97882" w:rsidRPr="00F25E99">
        <w:rPr>
          <w:rFonts w:ascii="Times New Roman" w:hAnsi="Times New Roman"/>
          <w:sz w:val="24"/>
          <w:szCs w:val="24"/>
        </w:rPr>
        <w:t xml:space="preserve"> переводе с </w:t>
      </w:r>
      <w:proofErr w:type="gramStart"/>
      <w:r w:rsidR="00B97882" w:rsidRPr="00F25E99">
        <w:rPr>
          <w:rFonts w:ascii="Times New Roman" w:hAnsi="Times New Roman"/>
          <w:sz w:val="24"/>
          <w:szCs w:val="24"/>
        </w:rPr>
        <w:t>латинского</w:t>
      </w:r>
      <w:proofErr w:type="gramEnd"/>
      <w:r w:rsidRPr="00F25E99">
        <w:rPr>
          <w:rFonts w:ascii="Times New Roman" w:hAnsi="Times New Roman"/>
          <w:sz w:val="24"/>
          <w:szCs w:val="24"/>
        </w:rPr>
        <w:t xml:space="preserve">, </w:t>
      </w:r>
      <w:r w:rsidR="00B97882" w:rsidRPr="00F25E99">
        <w:rPr>
          <w:rFonts w:ascii="Times New Roman" w:hAnsi="Times New Roman"/>
          <w:sz w:val="24"/>
          <w:szCs w:val="24"/>
        </w:rPr>
        <w:t xml:space="preserve">означает смола. Крона ели плотная широкая, поэтому еловые леса темные и в таких лесах чувствуешь себя несколько напряженно. </w:t>
      </w:r>
    </w:p>
    <w:p w:rsidR="00F37664" w:rsidRPr="00F25E99" w:rsidRDefault="000D4211" w:rsidP="00F25E99">
      <w:pPr>
        <w:pStyle w:val="western"/>
        <w:spacing w:after="198"/>
        <w:ind w:left="-426"/>
        <w:rPr>
          <w:rFonts w:ascii="Times New Roman" w:hAnsi="Times New Roman"/>
          <w:sz w:val="24"/>
          <w:szCs w:val="24"/>
        </w:rPr>
      </w:pPr>
      <w:r w:rsidRPr="00F25E99">
        <w:rPr>
          <w:rFonts w:ascii="Times New Roman" w:hAnsi="Times New Roman"/>
          <w:i/>
          <w:color w:val="FF0000"/>
          <w:sz w:val="24"/>
          <w:szCs w:val="24"/>
        </w:rPr>
        <w:t xml:space="preserve">   </w:t>
      </w:r>
      <w:r w:rsidR="00B97882" w:rsidRPr="00F25E99">
        <w:rPr>
          <w:rFonts w:ascii="Times New Roman" w:hAnsi="Times New Roman"/>
          <w:sz w:val="24"/>
          <w:szCs w:val="24"/>
        </w:rPr>
        <w:t xml:space="preserve">Благодаря быстрому росту елей древесина этих пород очень ценится человеком. Древесина у ели мягкая, легкая, смолистая. Это дерево называют музыкальным: из </w:t>
      </w:r>
      <w:r w:rsidRPr="00F25E99">
        <w:rPr>
          <w:rFonts w:ascii="Times New Roman" w:hAnsi="Times New Roman"/>
          <w:sz w:val="24"/>
          <w:szCs w:val="24"/>
        </w:rPr>
        <w:t>д</w:t>
      </w:r>
      <w:r w:rsidR="00B97882" w:rsidRPr="00F25E99">
        <w:rPr>
          <w:rFonts w:ascii="Times New Roman" w:hAnsi="Times New Roman"/>
          <w:sz w:val="24"/>
          <w:szCs w:val="24"/>
        </w:rPr>
        <w:t>ревесины ели делают лучшие скрипки и виолончели. Из этого дерева  добывают смолу, скипидар, канифоль, деготь. В них много витамина</w:t>
      </w:r>
      <w:proofErr w:type="gramStart"/>
      <w:r w:rsidR="00B97882" w:rsidRPr="00F25E99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="00B97882" w:rsidRPr="00F25E99">
        <w:rPr>
          <w:rFonts w:ascii="Times New Roman" w:hAnsi="Times New Roman"/>
          <w:sz w:val="24"/>
          <w:szCs w:val="24"/>
        </w:rPr>
        <w:t xml:space="preserve">, поэтому она используется для приготовления разных лечебных препаратов. </w:t>
      </w:r>
      <w:r w:rsidR="00F37664" w:rsidRPr="00F25E99">
        <w:rPr>
          <w:rFonts w:ascii="Times New Roman" w:hAnsi="Times New Roman"/>
          <w:sz w:val="24"/>
          <w:szCs w:val="24"/>
        </w:rPr>
        <w:t>Люди давно используют лечебные свойства ели: хвойные ванны улучшают настроение, снимают утомление, г</w:t>
      </w:r>
      <w:r w:rsidR="003E49AA" w:rsidRPr="00F25E99">
        <w:rPr>
          <w:rFonts w:ascii="Times New Roman" w:hAnsi="Times New Roman"/>
          <w:sz w:val="24"/>
          <w:szCs w:val="24"/>
        </w:rPr>
        <w:t>оловную боль. Ф</w:t>
      </w:r>
      <w:r w:rsidR="00F37664" w:rsidRPr="00F25E99">
        <w:rPr>
          <w:rFonts w:ascii="Times New Roman" w:hAnsi="Times New Roman"/>
          <w:sz w:val="24"/>
          <w:szCs w:val="24"/>
        </w:rPr>
        <w:t xml:space="preserve">итонциды убивают болезнетворные микроорганизмы, помогают защитным силам организма справиться с вредоносными чужаками;- эфирные масла используются для ингаляций, ароматических ванн; из хвои, весенних побегов, шишек, почек, очищенной живицы производят лекарства, настои, мази, бактерицидные средства. Ими лечат простудные заболевания, туберкулез, давление, ангину, авитаминоз, обмен веществ, применяются для быстрого заживления язв, ран, гнойничков и многое другое.  </w:t>
      </w:r>
      <w:r w:rsidR="00B97882" w:rsidRPr="00F25E99">
        <w:rPr>
          <w:rFonts w:ascii="Times New Roman" w:hAnsi="Times New Roman"/>
          <w:sz w:val="24"/>
          <w:szCs w:val="24"/>
        </w:rPr>
        <w:t>Ель снабжает диких животных и птиц шишками с семенами, очищает воздух от вредных веществ и примесей.</w:t>
      </w:r>
      <w:r w:rsidR="00F37664" w:rsidRPr="00F25E99">
        <w:rPr>
          <w:rFonts w:ascii="Arial" w:eastAsiaTheme="minorEastAsia" w:hAnsi="Arial" w:cs="Arial"/>
          <w:kern w:val="24"/>
          <w:sz w:val="24"/>
          <w:szCs w:val="24"/>
        </w:rPr>
        <w:t xml:space="preserve"> </w:t>
      </w:r>
      <w:r w:rsidR="00F37664" w:rsidRPr="00F25E99">
        <w:rPr>
          <w:rFonts w:ascii="Times New Roman" w:eastAsiaTheme="minorEastAsia" w:hAnsi="Times New Roman"/>
          <w:kern w:val="24"/>
          <w:sz w:val="24"/>
          <w:szCs w:val="24"/>
        </w:rPr>
        <w:t>Она я</w:t>
      </w:r>
      <w:r w:rsidR="00F37664" w:rsidRPr="00F25E99">
        <w:rPr>
          <w:rFonts w:ascii="Times New Roman" w:hAnsi="Times New Roman"/>
          <w:sz w:val="24"/>
          <w:szCs w:val="24"/>
        </w:rPr>
        <w:t xml:space="preserve">вляется источником полезных для человеческого здоровья фитонцидов, выделяет кислород круглый год, летом служит источником прохлады и тени, хвоя ели  действует на человека успокаивающее в период зимних депрессий, из ели производят биологические добавки для корма животных. </w:t>
      </w:r>
    </w:p>
    <w:p w:rsidR="00FD2A7F" w:rsidRPr="003E49AA" w:rsidRDefault="00F37664" w:rsidP="00FD2A7F">
      <w:pPr>
        <w:shd w:val="clear" w:color="auto" w:fill="FDE9D9" w:themeFill="accent6" w:themeFillTint="3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37664">
        <w:rPr>
          <w:rFonts w:ascii="Times New Roman" w:hAnsi="Times New Roman"/>
          <w:sz w:val="26"/>
          <w:szCs w:val="26"/>
        </w:rPr>
        <w:t xml:space="preserve">  </w:t>
      </w:r>
      <w:r w:rsidR="00FD2A7F" w:rsidRPr="003E49AA">
        <w:rPr>
          <w:rFonts w:ascii="Times New Roman" w:hAnsi="Times New Roman" w:cs="Times New Roman"/>
          <w:b/>
          <w:color w:val="FF0000"/>
          <w:sz w:val="28"/>
          <w:szCs w:val="28"/>
        </w:rPr>
        <w:t>Акция «</w:t>
      </w:r>
      <w:r w:rsidR="00FD2A7F">
        <w:rPr>
          <w:rFonts w:ascii="Times New Roman" w:hAnsi="Times New Roman" w:cs="Times New Roman"/>
          <w:b/>
          <w:color w:val="FF0000"/>
          <w:sz w:val="28"/>
          <w:szCs w:val="28"/>
        </w:rPr>
        <w:t>Ёлки против Нового года</w:t>
      </w:r>
      <w:r w:rsidR="00FD2A7F" w:rsidRPr="003E49AA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F25E99" w:rsidRDefault="00764D56" w:rsidP="00F25E99">
      <w:pPr>
        <w:pStyle w:val="ab"/>
        <w:spacing w:line="276" w:lineRule="auto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3087195" wp14:editId="35FA344D">
            <wp:simplePos x="0" y="0"/>
            <wp:positionH relativeFrom="column">
              <wp:posOffset>-11430</wp:posOffset>
            </wp:positionH>
            <wp:positionV relativeFrom="paragraph">
              <wp:posOffset>40640</wp:posOffset>
            </wp:positionV>
            <wp:extent cx="1743075" cy="1230630"/>
            <wp:effectExtent l="0" t="0" r="9525" b="7620"/>
            <wp:wrapSquare wrapText="bothSides"/>
            <wp:docPr id="11" name="Рисунок 11" descr="dead_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ad_e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A7F" w:rsidRPr="00AD5CDB">
        <w:rPr>
          <w:sz w:val="28"/>
          <w:szCs w:val="28"/>
        </w:rPr>
        <w:t xml:space="preserve">      </w:t>
      </w:r>
      <w:r w:rsidR="00FD2A7F" w:rsidRPr="00AD5CDB">
        <w:t xml:space="preserve">В первые дни каждого нового года мы становимся очевидцами одной и той же неприглядной картины: в наших дворах появляются сотни выброшенных ёлок. Ещё вчера лесные красавицы украшали дома. Ёлки стояли на видном месте, их заботливо украшали </w:t>
      </w:r>
      <w:r w:rsidR="00FD2A7F" w:rsidRPr="00AD5CDB">
        <w:lastRenderedPageBreak/>
        <w:t xml:space="preserve">игрушками и мишурой, дети ходили вокруг зелёных красавиц хороводами, под них складывали подарки «от Деда Мороза. </w:t>
      </w:r>
      <w:r w:rsidR="00FD2A7F">
        <w:t xml:space="preserve">После праздника </w:t>
      </w:r>
      <w:r w:rsidR="00FD2A7F" w:rsidRPr="00AD5CDB">
        <w:t xml:space="preserve"> граждане без особой жалости расстаются с отслужившими ёлками. </w:t>
      </w:r>
      <w:r w:rsidR="00FD2A7F">
        <w:t xml:space="preserve"> </w:t>
      </w:r>
      <w:r w:rsidR="00FD2A7F" w:rsidRPr="00AD5CDB">
        <w:t xml:space="preserve">Осыпавшаяся и пожелтевшая хвоя заполняет дворы и помойки. Спланировавшие из окон, воткнутые в сугроб или сознательно запихнутые в контейнеры для мусора — так отправляются в свой последний путь лесные красавицы. Кучи осыпавшихся еловых скелетов у дворовых </w:t>
      </w:r>
      <w:proofErr w:type="spellStart"/>
      <w:r w:rsidR="00FD2A7F" w:rsidRPr="00AD5CDB">
        <w:t>мусорок</w:t>
      </w:r>
      <w:proofErr w:type="spellEnd"/>
      <w:r w:rsidR="00FD2A7F" w:rsidRPr="00AD5CDB">
        <w:t xml:space="preserve">, на которых одиноко болтаются забытые колечки серпантина и обрывки «дождика» </w:t>
      </w:r>
      <w:r w:rsidR="00FD2A7F" w:rsidRPr="00F25E99">
        <w:rPr>
          <w:color w:val="FF0000"/>
        </w:rPr>
        <w:t>— грустная картина каждого наступившего года.</w:t>
      </w:r>
      <w:r w:rsidR="00F25E99" w:rsidRPr="00F25E99">
        <w:t xml:space="preserve"> </w:t>
      </w:r>
      <w:r w:rsidR="00F25E99">
        <w:t xml:space="preserve"> </w:t>
      </w:r>
      <w:r w:rsidR="00F25E99" w:rsidRPr="002033BC">
        <w:t xml:space="preserve">Через некоторое время остатки праздничного веселья подберут машины коммунального хозяйства. Их вывезут на свалку наряду с обычными бытовыми отходами. А уж там этот символ шумных праздников превратится в обуглившиеся останки, дым и копоть. Вот так год за годом тысячи кубометров ценной древесины в России безалаберно превращаются в бесполезный утиль. А ведь им могло бы быть найдено и лучшее применение. </w:t>
      </w:r>
    </w:p>
    <w:p w:rsidR="00F25E99" w:rsidRDefault="00F25E99" w:rsidP="00F25E99">
      <w:pPr>
        <w:pStyle w:val="ab"/>
        <w:spacing w:line="276" w:lineRule="auto"/>
      </w:pPr>
      <w:r>
        <w:t xml:space="preserve">   </w:t>
      </w:r>
      <w:r w:rsidRPr="00AD5CDB">
        <w:t>Кроме приятного хвойного аромата в течение пары дней, ничего более интересного в этой привычке нет. Какой смысл срубать живое дерево, чтобы оно постояло неделю-две в квартире</w:t>
      </w:r>
      <w:r>
        <w:t>,</w:t>
      </w:r>
      <w:r w:rsidRPr="00AD5CDB">
        <w:t xml:space="preserve"> и было отнесено на помойку? Да, праздник. Да, глаз радует. Но глаз могут порадовать и пышные искусственные ёлки — и блестящие, и разных размеров, и прочные, без опадающих иголок, на любой вкус. Пусть они дороже, но такую всю жизнь можно ставить. И вашу любимую искусственную ёлку можно будет передавать из поколения в поколение. В конц</w:t>
      </w:r>
      <w:proofErr w:type="gramStart"/>
      <w:r w:rsidRPr="00AD5CDB">
        <w:t>е</w:t>
      </w:r>
      <w:r>
        <w:t>-</w:t>
      </w:r>
      <w:proofErr w:type="gramEnd"/>
      <w:r>
        <w:t xml:space="preserve"> </w:t>
      </w:r>
      <w:r w:rsidRPr="00AD5CDB">
        <w:t xml:space="preserve">концов она превратится в семейную реликвию. Сколько ёлок вырубается каждый год по всей стране ради нескольких дней сомнительного удовольствия? Одна семья может за жизнь уничтожить до 70 деревьев! Сколько таких семей в России?! Выходит, купить искусственную ёлку выгодно не только вам и вашим детям, но и стране! </w:t>
      </w:r>
    </w:p>
    <w:p w:rsidR="00F25E99" w:rsidRDefault="00F25E99" w:rsidP="00F25E99">
      <w:pPr>
        <w:pStyle w:val="a8"/>
        <w:rPr>
          <w:rFonts w:ascii="Times New Roman" w:hAnsi="Times New Roman" w:cs="Times New Roman"/>
          <w:i/>
          <w:sz w:val="24"/>
          <w:szCs w:val="24"/>
        </w:rPr>
        <w:sectPr w:rsidR="00F25E99" w:rsidSect="00764D56">
          <w:type w:val="continuous"/>
          <w:pgSz w:w="11906" w:h="16838"/>
          <w:pgMar w:top="426" w:right="707" w:bottom="142" w:left="993" w:header="708" w:footer="708" w:gutter="0"/>
          <w:cols w:space="282"/>
          <w:docGrid w:linePitch="360"/>
        </w:sectPr>
      </w:pPr>
    </w:p>
    <w:p w:rsidR="00F25E99" w:rsidRPr="00F25E99" w:rsidRDefault="00F25E99" w:rsidP="00F25E99">
      <w:pPr>
        <w:pStyle w:val="a8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002060"/>
          <w:sz w:val="24"/>
          <w:szCs w:val="24"/>
        </w:rPr>
        <w:lastRenderedPageBreak/>
        <w:t>Мне елку купили, мне елку купили,</w:t>
      </w:r>
    </w:p>
    <w:p w:rsidR="00F25E99" w:rsidRPr="00F25E99" w:rsidRDefault="00F25E99" w:rsidP="00F25E99">
      <w:pPr>
        <w:pStyle w:val="a8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002060"/>
          <w:sz w:val="24"/>
          <w:szCs w:val="24"/>
        </w:rPr>
        <w:t>Её на опушке в лесу не рубили,</w:t>
      </w:r>
    </w:p>
    <w:p w:rsidR="00F25E99" w:rsidRPr="00F25E99" w:rsidRDefault="00F25E99" w:rsidP="00F25E99">
      <w:pPr>
        <w:pStyle w:val="a8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А сделали елку на добром заводе, </w:t>
      </w:r>
    </w:p>
    <w:p w:rsidR="00F25E99" w:rsidRPr="00F25E99" w:rsidRDefault="00F25E99" w:rsidP="00F25E99">
      <w:pPr>
        <w:pStyle w:val="a8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002060"/>
          <w:sz w:val="24"/>
          <w:szCs w:val="24"/>
        </w:rPr>
        <w:t>Хорошие дяди, весёлые тёти.</w:t>
      </w:r>
    </w:p>
    <w:p w:rsidR="00F25E99" w:rsidRPr="00F25E99" w:rsidRDefault="00F25E99" w:rsidP="00F25E99">
      <w:pPr>
        <w:pStyle w:val="a8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002060"/>
          <w:sz w:val="24"/>
          <w:szCs w:val="24"/>
        </w:rPr>
        <w:t>Скорей приходите, скорей поглядите</w:t>
      </w:r>
    </w:p>
    <w:p w:rsidR="00F25E99" w:rsidRPr="00F25E99" w:rsidRDefault="00F25E99" w:rsidP="00F25E99">
      <w:pPr>
        <w:pStyle w:val="a8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На елку мою из серебряных нитей.</w:t>
      </w:r>
    </w:p>
    <w:p w:rsidR="00F25E99" w:rsidRPr="00F25E99" w:rsidRDefault="00F25E99" w:rsidP="00F25E99">
      <w:pPr>
        <w:pStyle w:val="a8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002060"/>
          <w:sz w:val="24"/>
          <w:szCs w:val="24"/>
        </w:rPr>
        <w:lastRenderedPageBreak/>
        <w:t>Вся в хвое мохнатой, блестящей и пышной,</w:t>
      </w:r>
    </w:p>
    <w:p w:rsidR="00F25E99" w:rsidRPr="00F25E99" w:rsidRDefault="00F25E99" w:rsidP="00F25E99">
      <w:pPr>
        <w:pStyle w:val="a8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002060"/>
          <w:sz w:val="24"/>
          <w:szCs w:val="24"/>
        </w:rPr>
        <w:t>Задень, и она зазвенит еле слышно.</w:t>
      </w:r>
    </w:p>
    <w:p w:rsidR="00F25E99" w:rsidRPr="00F25E99" w:rsidRDefault="00F25E99" w:rsidP="00F25E99">
      <w:pPr>
        <w:pStyle w:val="a8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002060"/>
          <w:sz w:val="24"/>
          <w:szCs w:val="24"/>
        </w:rPr>
        <w:t>А елка лесная осталась живая,</w:t>
      </w:r>
    </w:p>
    <w:p w:rsidR="00F25E99" w:rsidRPr="00F25E99" w:rsidRDefault="00F25E99" w:rsidP="00F25E99">
      <w:pPr>
        <w:pStyle w:val="a8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002060"/>
          <w:sz w:val="24"/>
          <w:szCs w:val="24"/>
        </w:rPr>
        <w:t>Стоит, на опушке макушкой кивая.</w:t>
      </w:r>
    </w:p>
    <w:p w:rsidR="00F25E99" w:rsidRPr="00F25E99" w:rsidRDefault="00F25E99" w:rsidP="00F25E99">
      <w:pPr>
        <w:pStyle w:val="a8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002060"/>
          <w:sz w:val="24"/>
          <w:szCs w:val="24"/>
        </w:rPr>
        <w:t>Кому? Никому, просто ветру, метели,</w:t>
      </w:r>
    </w:p>
    <w:p w:rsidR="00F25E99" w:rsidRPr="00F25E99" w:rsidRDefault="00F25E99" w:rsidP="00F25E99">
      <w:pPr>
        <w:pStyle w:val="a8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002060"/>
          <w:sz w:val="24"/>
          <w:szCs w:val="24"/>
        </w:rPr>
        <w:t>Соседке живой, не спиленной ели.</w:t>
      </w:r>
    </w:p>
    <w:p w:rsidR="00F25E99" w:rsidRDefault="00F25E99" w:rsidP="00F25E99">
      <w:pPr>
        <w:pStyle w:val="ab"/>
        <w:spacing w:line="276" w:lineRule="auto"/>
        <w:sectPr w:rsidR="00F25E99" w:rsidSect="00F25E99">
          <w:type w:val="continuous"/>
          <w:pgSz w:w="11906" w:h="16838"/>
          <w:pgMar w:top="426" w:right="707" w:bottom="142" w:left="993" w:header="708" w:footer="708" w:gutter="0"/>
          <w:cols w:num="2" w:space="282"/>
          <w:docGrid w:linePitch="360"/>
        </w:sectPr>
      </w:pPr>
    </w:p>
    <w:p w:rsidR="00617588" w:rsidRDefault="00617588" w:rsidP="00F25E99">
      <w:pPr>
        <w:pStyle w:val="ab"/>
      </w:pPr>
    </w:p>
    <w:p w:rsidR="00F25E99" w:rsidRPr="002033BC" w:rsidRDefault="00F25E99" w:rsidP="00F25E99">
      <w:pPr>
        <w:pStyle w:val="ab"/>
      </w:pPr>
      <w:r>
        <w:t xml:space="preserve">    </w:t>
      </w:r>
      <w:r w:rsidRPr="002033BC">
        <w:t xml:space="preserve">Одна семья может за жизнь уничтожить до 70 деревьев! Сколько таких семей в России?! Выходит, купить искусственную ёлку выгодно не только вам и вашим детям, но и стране! </w:t>
      </w:r>
    </w:p>
    <w:p w:rsidR="00F25E99" w:rsidRDefault="00F25E99" w:rsidP="00617588">
      <w:pPr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F25E99">
        <w:rPr>
          <w:rFonts w:ascii="Times New Roman" w:hAnsi="Times New Roman" w:cs="Times New Roman"/>
        </w:rPr>
        <w:t>Ежегодно на российском сайте «Гринписа» размещается статья о том, как минимизировать экономические убытки в период зимних торжеств. Предлагается множество самых разных вариантов: обзавестись искусственной ёлкой, сделать композицию из живых еловых лап, приобрести ёлку в горшке</w:t>
      </w:r>
      <w:r>
        <w:rPr>
          <w:rFonts w:ascii="Times New Roman" w:hAnsi="Times New Roman" w:cs="Times New Roman"/>
        </w:rPr>
        <w:t xml:space="preserve"> </w:t>
      </w:r>
      <w:r w:rsidRPr="00F25E99">
        <w:rPr>
          <w:rFonts w:ascii="Times New Roman" w:hAnsi="Times New Roman" w:cs="Times New Roman"/>
          <w:sz w:val="24"/>
          <w:szCs w:val="24"/>
        </w:rPr>
        <w:t xml:space="preserve">или вообще заменить дерево, к примеру, небольшой икебаной из лакированных посеребрённых шишек. Если же вы всё-таки купили ёлку, то после праздников следует разрубить её на части и вывезти на дачу в качестве топлива. </w:t>
      </w:r>
    </w:p>
    <w:p w:rsidR="00764D56" w:rsidRDefault="00764D56" w:rsidP="00FD2A7F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764D56" w:rsidRDefault="00764D56" w:rsidP="00FD2A7F">
      <w:pPr>
        <w:pStyle w:val="a8"/>
        <w:rPr>
          <w:rFonts w:ascii="Times New Roman" w:hAnsi="Times New Roman" w:cs="Times New Roman"/>
          <w:i/>
          <w:sz w:val="24"/>
          <w:szCs w:val="24"/>
        </w:rPr>
        <w:sectPr w:rsidR="00764D56" w:rsidSect="00F25E99">
          <w:type w:val="continuous"/>
          <w:pgSz w:w="11906" w:h="16838"/>
          <w:pgMar w:top="426" w:right="707" w:bottom="142" w:left="993" w:header="708" w:footer="708" w:gutter="0"/>
          <w:cols w:space="282"/>
          <w:docGrid w:linePitch="360"/>
        </w:sectPr>
      </w:pPr>
    </w:p>
    <w:p w:rsidR="00FD2A7F" w:rsidRPr="00F25E99" w:rsidRDefault="00FD2A7F" w:rsidP="00FD2A7F">
      <w:pPr>
        <w:pStyle w:val="a8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C00000"/>
          <w:sz w:val="24"/>
          <w:szCs w:val="24"/>
        </w:rPr>
        <w:lastRenderedPageBreak/>
        <w:t>Не рубите ели в Новый год!</w:t>
      </w:r>
    </w:p>
    <w:p w:rsidR="00FD2A7F" w:rsidRPr="00F25E99" w:rsidRDefault="00FD2A7F" w:rsidP="00FD2A7F">
      <w:pPr>
        <w:pStyle w:val="a8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Пусть стоят красавицы лесные, </w:t>
      </w:r>
    </w:p>
    <w:p w:rsidR="00FD2A7F" w:rsidRPr="00F25E99" w:rsidRDefault="00FD2A7F" w:rsidP="00FD2A7F">
      <w:pPr>
        <w:pStyle w:val="a8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C00000"/>
          <w:sz w:val="24"/>
          <w:szCs w:val="24"/>
        </w:rPr>
        <w:t>Подпирая</w:t>
      </w:r>
      <w:r w:rsidR="008D73A6" w:rsidRPr="00F25E99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</w:t>
      </w:r>
      <w:r w:rsidRPr="00F25E99">
        <w:rPr>
          <w:rFonts w:ascii="Times New Roman" w:hAnsi="Times New Roman" w:cs="Times New Roman"/>
          <w:i/>
          <w:color w:val="C00000"/>
          <w:sz w:val="24"/>
          <w:szCs w:val="24"/>
        </w:rPr>
        <w:t>синий  небосвод</w:t>
      </w:r>
      <w:r w:rsidR="008D73A6" w:rsidRPr="00F25E99">
        <w:rPr>
          <w:rFonts w:ascii="Times New Roman" w:hAnsi="Times New Roman" w:cs="Times New Roman"/>
          <w:i/>
          <w:color w:val="C00000"/>
          <w:sz w:val="24"/>
          <w:szCs w:val="24"/>
        </w:rPr>
        <w:t>.</w:t>
      </w:r>
    </w:p>
    <w:p w:rsidR="008D73A6" w:rsidRPr="00F25E99" w:rsidRDefault="008D73A6" w:rsidP="00FD2A7F">
      <w:pPr>
        <w:pStyle w:val="a8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C00000"/>
          <w:sz w:val="24"/>
          <w:szCs w:val="24"/>
        </w:rPr>
        <w:t>На просторах матушки России!</w:t>
      </w:r>
    </w:p>
    <w:p w:rsidR="008D73A6" w:rsidRPr="00F25E99" w:rsidRDefault="008D73A6" w:rsidP="00FD2A7F">
      <w:pPr>
        <w:pStyle w:val="a8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Год от года наш редеет лес, </w:t>
      </w:r>
    </w:p>
    <w:p w:rsidR="008D73A6" w:rsidRPr="00F25E99" w:rsidRDefault="008D73A6" w:rsidP="00FD2A7F">
      <w:pPr>
        <w:pStyle w:val="a8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C00000"/>
          <w:sz w:val="24"/>
          <w:szCs w:val="24"/>
        </w:rPr>
        <w:t>Остаются вместо елок пни.</w:t>
      </w:r>
    </w:p>
    <w:p w:rsidR="008D73A6" w:rsidRPr="00F25E99" w:rsidRDefault="008D73A6" w:rsidP="00FD2A7F">
      <w:pPr>
        <w:pStyle w:val="a8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C00000"/>
          <w:sz w:val="24"/>
          <w:szCs w:val="24"/>
        </w:rPr>
        <w:lastRenderedPageBreak/>
        <w:t>И везут на праздники  «невест»,</w:t>
      </w:r>
    </w:p>
    <w:p w:rsidR="008D73A6" w:rsidRPr="00F25E99" w:rsidRDefault="008D73A6" w:rsidP="00FD2A7F">
      <w:pPr>
        <w:pStyle w:val="a8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C00000"/>
          <w:sz w:val="24"/>
          <w:szCs w:val="24"/>
        </w:rPr>
        <w:t>Где в нарядах мертвые они!</w:t>
      </w:r>
    </w:p>
    <w:p w:rsidR="008D73A6" w:rsidRPr="00F25E99" w:rsidRDefault="008D73A6" w:rsidP="00FD2A7F">
      <w:pPr>
        <w:pStyle w:val="a8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C00000"/>
          <w:sz w:val="24"/>
          <w:szCs w:val="24"/>
        </w:rPr>
        <w:t>Покупайте елки из пластмасс</w:t>
      </w:r>
    </w:p>
    <w:p w:rsidR="008D73A6" w:rsidRPr="00F25E99" w:rsidRDefault="008D73A6" w:rsidP="00FD2A7F">
      <w:pPr>
        <w:pStyle w:val="a8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C00000"/>
          <w:sz w:val="24"/>
          <w:szCs w:val="24"/>
        </w:rPr>
        <w:t>Дождиком украсьте, мишурой,</w:t>
      </w:r>
    </w:p>
    <w:p w:rsidR="008D73A6" w:rsidRPr="00F25E99" w:rsidRDefault="008D73A6" w:rsidP="00FD2A7F">
      <w:pPr>
        <w:pStyle w:val="a8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C00000"/>
          <w:sz w:val="24"/>
          <w:szCs w:val="24"/>
        </w:rPr>
        <w:t>Радует она не меньше нас,</w:t>
      </w:r>
    </w:p>
    <w:p w:rsidR="008D73A6" w:rsidRPr="00F25E99" w:rsidRDefault="008D73A6" w:rsidP="00FD2A7F">
      <w:pPr>
        <w:pStyle w:val="a8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F25E99">
        <w:rPr>
          <w:rFonts w:ascii="Times New Roman" w:hAnsi="Times New Roman" w:cs="Times New Roman"/>
          <w:i/>
          <w:color w:val="C00000"/>
          <w:sz w:val="24"/>
          <w:szCs w:val="24"/>
        </w:rPr>
        <w:t>Отличить не сможешь от живой!</w:t>
      </w:r>
    </w:p>
    <w:p w:rsidR="00F25E99" w:rsidRDefault="00F25E99" w:rsidP="008D73A6">
      <w:pPr>
        <w:pStyle w:val="a8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  <w:sectPr w:rsidR="00F25E99" w:rsidSect="00F25E99">
          <w:type w:val="continuous"/>
          <w:pgSz w:w="11906" w:h="16838"/>
          <w:pgMar w:top="426" w:right="707" w:bottom="142" w:left="993" w:header="708" w:footer="708" w:gutter="0"/>
          <w:cols w:num="2" w:space="282"/>
          <w:docGrid w:linePitch="360"/>
        </w:sectPr>
      </w:pPr>
    </w:p>
    <w:p w:rsidR="00F25E99" w:rsidRDefault="00F25E99" w:rsidP="008D73A6">
      <w:pPr>
        <w:pStyle w:val="a8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8D73A6" w:rsidRPr="008D73A6" w:rsidRDefault="008D73A6" w:rsidP="008D73A6">
      <w:pPr>
        <w:pStyle w:val="a8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8D73A6">
        <w:rPr>
          <w:rFonts w:ascii="Times New Roman" w:hAnsi="Times New Roman" w:cs="Times New Roman"/>
          <w:b/>
          <w:i/>
          <w:color w:val="FF0000"/>
          <w:sz w:val="24"/>
          <w:szCs w:val="24"/>
        </w:rPr>
        <w:t>Сохраним лес вместе!</w:t>
      </w:r>
    </w:p>
    <w:p w:rsidR="00764D56" w:rsidRDefault="00FD2A7F" w:rsidP="00764D56">
      <w:pPr>
        <w:pStyle w:val="ab"/>
        <w:spacing w:line="276" w:lineRule="auto"/>
        <w:rPr>
          <w:noProof/>
        </w:rPr>
      </w:pPr>
      <w:r w:rsidRPr="00AD5CDB">
        <w:lastRenderedPageBreak/>
        <w:t xml:space="preserve">     </w:t>
      </w:r>
      <w:r w:rsidRPr="00F25E99">
        <w:rPr>
          <w:b/>
          <w:color w:val="C00000"/>
        </w:rPr>
        <w:t>Интересно</w:t>
      </w:r>
      <w:r w:rsidRPr="00AD5CDB">
        <w:t>, что у древних славян ель символизировала смерть. А среди православных ель пользовалась недоброй славой, как прибежище нечистой силы: «Венчали в</w:t>
      </w:r>
      <w:r>
        <w:t xml:space="preserve"> </w:t>
      </w:r>
      <w:r w:rsidRPr="00AD5CDB">
        <w:t xml:space="preserve">круг ели, а черти пели». Выражение «ёлки-палки» являлось скрытым ругательством, </w:t>
      </w:r>
      <w:proofErr w:type="spellStart"/>
      <w:r w:rsidRPr="00AD5CDB">
        <w:t>чертыханием</w:t>
      </w:r>
      <w:proofErr w:type="spellEnd"/>
      <w:r w:rsidRPr="00AD5CDB">
        <w:t xml:space="preserve">. В обычае было ставить ёлку на </w:t>
      </w:r>
      <w:proofErr w:type="gramStart"/>
      <w:r w:rsidRPr="00AD5CDB">
        <w:t>кабак</w:t>
      </w:r>
      <w:proofErr w:type="gramEnd"/>
      <w:r w:rsidRPr="00AD5CDB">
        <w:t>, откуда появилось народное выражение: «идти под ёлку» (то есть в кабак).</w:t>
      </w:r>
      <w:r w:rsidRPr="00AD1525">
        <w:rPr>
          <w:noProof/>
        </w:rPr>
        <w:t xml:space="preserve"> </w:t>
      </w:r>
    </w:p>
    <w:p w:rsidR="00764D56" w:rsidRDefault="00764D56" w:rsidP="00764D56">
      <w:pPr>
        <w:pStyle w:val="western"/>
        <w:spacing w:after="198"/>
        <w:ind w:left="-426"/>
        <w:rPr>
          <w:rFonts w:asciiTheme="minorHAnsi" w:eastAsiaTheme="minorHAnsi" w:hAnsiTheme="minorHAnsi" w:cstheme="minorBidi"/>
          <w:noProof/>
          <w:color w:val="auto"/>
        </w:rPr>
      </w:pPr>
      <w:r w:rsidRPr="00F37664">
        <w:rPr>
          <w:rFonts w:ascii="Times New Roman" w:hAnsi="Times New Roman"/>
          <w:b/>
          <w:i/>
          <w:color w:val="C00000"/>
          <w:sz w:val="24"/>
          <w:szCs w:val="24"/>
        </w:rPr>
        <w:t>Необычные елки.</w:t>
      </w:r>
      <w:r w:rsidRPr="00F37664">
        <w:rPr>
          <w:rFonts w:asciiTheme="minorHAnsi" w:eastAsiaTheme="minorHAnsi" w:hAnsiTheme="minorHAnsi" w:cstheme="minorBidi"/>
          <w:noProof/>
          <w:color w:val="C00000"/>
        </w:rPr>
        <w:t xml:space="preserve"> </w:t>
      </w:r>
      <w:r>
        <w:rPr>
          <w:rFonts w:asciiTheme="minorHAnsi" w:eastAsiaTheme="minorHAnsi" w:hAnsiTheme="minorHAnsi" w:cstheme="minorBidi"/>
          <w:noProof/>
          <w:color w:val="auto"/>
        </w:rPr>
        <w:t xml:space="preserve"> </w:t>
      </w:r>
    </w:p>
    <w:p w:rsidR="00764D56" w:rsidRDefault="00764D56" w:rsidP="00764D56">
      <w:pPr>
        <w:pStyle w:val="western"/>
        <w:shd w:val="clear" w:color="auto" w:fill="FFFFFF"/>
        <w:spacing w:after="198" w:line="240" w:lineRule="auto"/>
        <w:ind w:left="-426"/>
        <w:rPr>
          <w:rFonts w:asciiTheme="minorHAnsi" w:eastAsiaTheme="minorHAnsi" w:hAnsiTheme="minorHAnsi" w:cstheme="minorBidi"/>
          <w:noProof/>
          <w:color w:val="auto"/>
        </w:rPr>
      </w:pPr>
      <w:r w:rsidRPr="00F37664">
        <w:rPr>
          <w:rFonts w:asciiTheme="minorHAnsi" w:eastAsiaTheme="minorHAnsi" w:hAnsiTheme="minorHAnsi" w:cstheme="minorBidi"/>
          <w:b/>
          <w:i/>
          <w:noProof/>
          <w:color w:val="C00000"/>
        </w:rPr>
        <w:drawing>
          <wp:anchor distT="0" distB="0" distL="114300" distR="114300" simplePos="0" relativeHeight="251697152" behindDoc="0" locked="0" layoutInCell="1" allowOverlap="1" wp14:anchorId="2CEFA807" wp14:editId="010DCE3E">
            <wp:simplePos x="0" y="0"/>
            <wp:positionH relativeFrom="column">
              <wp:posOffset>4723765</wp:posOffset>
            </wp:positionH>
            <wp:positionV relativeFrom="paragraph">
              <wp:posOffset>81915</wp:posOffset>
            </wp:positionV>
            <wp:extent cx="1371600" cy="1882775"/>
            <wp:effectExtent l="0" t="0" r="0" b="3175"/>
            <wp:wrapSquare wrapText="bothSides"/>
            <wp:docPr id="21" name="Picture 4" descr="бриллиа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4" descr="бриллианты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664">
        <w:rPr>
          <w:rFonts w:asciiTheme="minorHAnsi" w:eastAsiaTheme="minorHAnsi" w:hAnsiTheme="minorHAnsi" w:cstheme="minorBidi"/>
          <w:b/>
          <w:i/>
          <w:noProof/>
          <w:color w:val="C00000"/>
        </w:rPr>
        <w:drawing>
          <wp:anchor distT="0" distB="0" distL="114300" distR="114300" simplePos="0" relativeHeight="251695104" behindDoc="1" locked="0" layoutInCell="1" allowOverlap="1" wp14:anchorId="09ADCEC2" wp14:editId="6BE19EB9">
            <wp:simplePos x="0" y="0"/>
            <wp:positionH relativeFrom="column">
              <wp:posOffset>3075940</wp:posOffset>
            </wp:positionH>
            <wp:positionV relativeFrom="paragraph">
              <wp:posOffset>15240</wp:posOffset>
            </wp:positionV>
            <wp:extent cx="140017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453" y="21394"/>
                <wp:lineTo x="21453" y="0"/>
                <wp:lineTo x="0" y="0"/>
              </wp:wrapPolygon>
            </wp:wrapTight>
            <wp:docPr id="22" name="Picture 4" descr="img_23fc3426f97faa60ec3f892a26e3e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 descr="img_23fc3426f97faa60ec3f892a26e3e36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664">
        <w:rPr>
          <w:rFonts w:asciiTheme="minorHAnsi" w:eastAsiaTheme="minorHAnsi" w:hAnsiTheme="minorHAnsi" w:cstheme="minorBidi"/>
          <w:b/>
          <w:i/>
          <w:noProof/>
          <w:color w:val="C00000"/>
        </w:rPr>
        <w:drawing>
          <wp:anchor distT="0" distB="0" distL="114300" distR="114300" simplePos="0" relativeHeight="251696128" behindDoc="1" locked="0" layoutInCell="1" allowOverlap="1" wp14:anchorId="49931807" wp14:editId="2B0DADAB">
            <wp:simplePos x="0" y="0"/>
            <wp:positionH relativeFrom="column">
              <wp:posOffset>1532890</wp:posOffset>
            </wp:positionH>
            <wp:positionV relativeFrom="paragraph">
              <wp:posOffset>15240</wp:posOffset>
            </wp:positionV>
            <wp:extent cx="1369060" cy="2000250"/>
            <wp:effectExtent l="0" t="0" r="2540" b="0"/>
            <wp:wrapTight wrapText="bothSides">
              <wp:wrapPolygon edited="0">
                <wp:start x="0" y="0"/>
                <wp:lineTo x="0" y="21394"/>
                <wp:lineTo x="21340" y="21394"/>
                <wp:lineTo x="21340" y="0"/>
                <wp:lineTo x="0" y="0"/>
              </wp:wrapPolygon>
            </wp:wrapTight>
            <wp:docPr id="23" name="Picture 4" descr="11_mdewtre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4" descr="11_mdewtree_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664">
        <w:rPr>
          <w:rFonts w:ascii="Times New Roman" w:hAnsi="Times New Roman"/>
          <w:b/>
          <w:i/>
          <w:noProof/>
          <w:color w:val="C00000"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46CC4CE4" wp14:editId="26AEA384">
            <wp:simplePos x="0" y="0"/>
            <wp:positionH relativeFrom="column">
              <wp:posOffset>56515</wp:posOffset>
            </wp:positionH>
            <wp:positionV relativeFrom="paragraph">
              <wp:posOffset>14605</wp:posOffset>
            </wp:positionV>
            <wp:extent cx="1123950" cy="2007235"/>
            <wp:effectExtent l="0" t="0" r="0" b="0"/>
            <wp:wrapSquare wrapText="bothSides"/>
            <wp:docPr id="24" name="Picture 4" descr="вяза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вязаная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D56" w:rsidRDefault="00764D56" w:rsidP="00764D56">
      <w:pPr>
        <w:pStyle w:val="western"/>
        <w:shd w:val="clear" w:color="auto" w:fill="FFFFFF"/>
        <w:spacing w:after="198" w:line="240" w:lineRule="auto"/>
        <w:ind w:left="-426"/>
        <w:rPr>
          <w:rFonts w:asciiTheme="minorHAnsi" w:eastAsiaTheme="minorHAnsi" w:hAnsiTheme="minorHAnsi" w:cstheme="minorBidi"/>
          <w:noProof/>
          <w:color w:val="auto"/>
        </w:rPr>
      </w:pPr>
    </w:p>
    <w:p w:rsidR="00764D56" w:rsidRDefault="00764D56" w:rsidP="00764D56">
      <w:pPr>
        <w:pStyle w:val="western"/>
        <w:shd w:val="clear" w:color="auto" w:fill="FFFFFF"/>
        <w:spacing w:after="198" w:line="240" w:lineRule="auto"/>
        <w:ind w:left="-426"/>
        <w:rPr>
          <w:rFonts w:asciiTheme="minorHAnsi" w:eastAsiaTheme="minorHAnsi" w:hAnsiTheme="minorHAnsi" w:cstheme="minorBidi"/>
          <w:noProof/>
          <w:color w:val="auto"/>
        </w:rPr>
      </w:pPr>
    </w:p>
    <w:p w:rsidR="00764D56" w:rsidRDefault="00764D56" w:rsidP="00764D56">
      <w:pPr>
        <w:pStyle w:val="western"/>
        <w:shd w:val="clear" w:color="auto" w:fill="FFFFFF"/>
        <w:spacing w:after="198" w:line="240" w:lineRule="auto"/>
        <w:ind w:left="-426"/>
        <w:rPr>
          <w:rFonts w:asciiTheme="minorHAnsi" w:eastAsiaTheme="minorHAnsi" w:hAnsiTheme="minorHAnsi" w:cstheme="minorBidi"/>
          <w:noProof/>
          <w:color w:val="auto"/>
        </w:rPr>
      </w:pPr>
    </w:p>
    <w:p w:rsidR="00764D56" w:rsidRDefault="00764D56" w:rsidP="00764D56">
      <w:pPr>
        <w:pStyle w:val="western"/>
        <w:shd w:val="clear" w:color="auto" w:fill="FFFFFF"/>
        <w:spacing w:after="198" w:line="240" w:lineRule="auto"/>
        <w:ind w:left="-426"/>
        <w:rPr>
          <w:rFonts w:asciiTheme="minorHAnsi" w:eastAsiaTheme="minorHAnsi" w:hAnsiTheme="minorHAnsi" w:cstheme="minorBidi"/>
          <w:noProof/>
          <w:color w:val="auto"/>
        </w:rPr>
      </w:pPr>
    </w:p>
    <w:p w:rsidR="00764D56" w:rsidRDefault="00764D56" w:rsidP="00764D56">
      <w:pPr>
        <w:pStyle w:val="a8"/>
        <w:rPr>
          <w:noProof/>
          <w:lang w:eastAsia="ru-RU"/>
        </w:rPr>
      </w:pPr>
    </w:p>
    <w:p w:rsidR="00764D56" w:rsidRDefault="00764D56" w:rsidP="00764D56">
      <w:pPr>
        <w:pStyle w:val="a8"/>
        <w:rPr>
          <w:noProof/>
          <w:lang w:eastAsia="ru-RU"/>
        </w:rPr>
      </w:pPr>
    </w:p>
    <w:p w:rsidR="00764D56" w:rsidRPr="00F37664" w:rsidRDefault="00764D56" w:rsidP="00764D56">
      <w:pPr>
        <w:pStyle w:val="a8"/>
        <w:rPr>
          <w:rFonts w:ascii="Times New Roman" w:hAnsi="Times New Roman" w:cs="Times New Roman"/>
          <w:noProof/>
          <w:sz w:val="24"/>
          <w:szCs w:val="24"/>
        </w:rPr>
      </w:pPr>
      <w:r w:rsidRPr="00F37664">
        <w:rPr>
          <w:rFonts w:ascii="Times New Roman" w:hAnsi="Times New Roman" w:cs="Times New Roman"/>
          <w:noProof/>
          <w:sz w:val="24"/>
          <w:szCs w:val="24"/>
        </w:rPr>
        <w:t xml:space="preserve">Вязанная елки из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Бриллиантовая елка</w:t>
      </w:r>
    </w:p>
    <w:p w:rsidR="00764D56" w:rsidRDefault="00764D56" w:rsidP="00764D56">
      <w:pPr>
        <w:pStyle w:val="a8"/>
        <w:rPr>
          <w:noProof/>
        </w:rPr>
      </w:pPr>
      <w:r w:rsidRPr="00F37664">
        <w:rPr>
          <w:rFonts w:ascii="Times New Roman" w:hAnsi="Times New Roman" w:cs="Times New Roman"/>
          <w:noProof/>
          <w:sz w:val="24"/>
          <w:szCs w:val="24"/>
        </w:rPr>
        <w:t>тысячи вязаных</w:t>
      </w:r>
      <w:r>
        <w:rPr>
          <w:noProof/>
        </w:rPr>
        <w:t xml:space="preserve"> </w:t>
      </w:r>
    </w:p>
    <w:p w:rsidR="00764D56" w:rsidRDefault="00764D56" w:rsidP="00764D56">
      <w:pPr>
        <w:pStyle w:val="a8"/>
        <w:rPr>
          <w:noProof/>
        </w:rPr>
      </w:pPr>
    </w:p>
    <w:p w:rsidR="00764D56" w:rsidRDefault="00764D56" w:rsidP="00764D56">
      <w:pPr>
        <w:pStyle w:val="a8"/>
        <w:rPr>
          <w:rFonts w:ascii="Times New Roman" w:hAnsi="Times New Roman"/>
          <w:sz w:val="24"/>
          <w:szCs w:val="24"/>
        </w:rPr>
      </w:pPr>
      <w:r w:rsidRPr="00FD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C3CCE2" wp14:editId="3697A9FB">
            <wp:extent cx="1638300" cy="2166039"/>
            <wp:effectExtent l="0" t="0" r="0" b="5715"/>
            <wp:docPr id="25" name="Picture 4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4" descr="0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45" cy="216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D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60DEA4" wp14:editId="664A3F53">
            <wp:extent cx="1438275" cy="2160413"/>
            <wp:effectExtent l="0" t="0" r="0" b="0"/>
            <wp:docPr id="26" name="Picture 5" descr="из ев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5" descr="из евро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71" cy="216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D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6C35D5" wp14:editId="575A0EAF">
            <wp:extent cx="1432441" cy="2162175"/>
            <wp:effectExtent l="0" t="0" r="0" b="0"/>
            <wp:docPr id="27" name="Picture 4" descr="елка из ден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4" descr="елка из денег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441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D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F23567" wp14:editId="4AF7847D">
            <wp:extent cx="1554385" cy="2129301"/>
            <wp:effectExtent l="0" t="0" r="8255" b="4445"/>
            <wp:docPr id="28" name="Picture 5" descr="94227d6787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5" descr="94227d6787a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37" cy="212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B7289" w:rsidRPr="00484858" w:rsidRDefault="00617588" w:rsidP="00484858">
      <w:pPr>
        <w:pStyle w:val="ab"/>
        <w:spacing w:line="276" w:lineRule="auto"/>
        <w:jc w:val="center"/>
        <w:rPr>
          <w:b/>
          <w:color w:val="FF0000"/>
          <w:sz w:val="26"/>
          <w:szCs w:val="26"/>
        </w:rPr>
      </w:pPr>
      <w:r w:rsidRPr="00484858">
        <w:rPr>
          <w:noProof/>
        </w:rPr>
        <w:drawing>
          <wp:anchor distT="0" distB="0" distL="114300" distR="114300" simplePos="0" relativeHeight="251699200" behindDoc="0" locked="0" layoutInCell="1" allowOverlap="1" wp14:anchorId="4980DCA6" wp14:editId="6F9DA564">
            <wp:simplePos x="0" y="0"/>
            <wp:positionH relativeFrom="column">
              <wp:posOffset>2084070</wp:posOffset>
            </wp:positionH>
            <wp:positionV relativeFrom="paragraph">
              <wp:posOffset>862965</wp:posOffset>
            </wp:positionV>
            <wp:extent cx="1873250" cy="1409700"/>
            <wp:effectExtent l="0" t="0" r="0" b="0"/>
            <wp:wrapSquare wrapText="bothSides"/>
            <wp:docPr id="215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858">
        <w:rPr>
          <w:noProof/>
        </w:rPr>
        <w:drawing>
          <wp:anchor distT="0" distB="0" distL="114300" distR="114300" simplePos="0" relativeHeight="251698176" behindDoc="0" locked="0" layoutInCell="1" allowOverlap="1" wp14:anchorId="3C202E05" wp14:editId="3992404C">
            <wp:simplePos x="0" y="0"/>
            <wp:positionH relativeFrom="column">
              <wp:posOffset>55245</wp:posOffset>
            </wp:positionH>
            <wp:positionV relativeFrom="paragraph">
              <wp:posOffset>862965</wp:posOffset>
            </wp:positionV>
            <wp:extent cx="1876425" cy="1405890"/>
            <wp:effectExtent l="0" t="0" r="9525" b="3810"/>
            <wp:wrapSquare wrapText="bothSides"/>
            <wp:docPr id="194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A7F" w:rsidRPr="00484858">
        <w:rPr>
          <w:b/>
          <w:noProof/>
        </w:rPr>
        <w:t>В школе провели экологические уроки и конкурс рисунков</w:t>
      </w:r>
      <w:r w:rsidR="00484858">
        <w:rPr>
          <w:b/>
          <w:noProof/>
        </w:rPr>
        <w:t xml:space="preserve"> на тему «Елки против Нового года», а также </w:t>
      </w:r>
      <w:r w:rsidR="00FD2A7F" w:rsidRPr="00484858">
        <w:rPr>
          <w:b/>
          <w:noProof/>
        </w:rPr>
        <w:t xml:space="preserve"> поделок на тему </w:t>
      </w:r>
      <w:r w:rsidR="00FD2A7F" w:rsidRPr="00484858">
        <w:rPr>
          <w:b/>
          <w:noProof/>
          <w:color w:val="FF0000"/>
        </w:rPr>
        <w:t>«Елки своими руками».</w:t>
      </w:r>
    </w:p>
    <w:p w:rsidR="00EB7289" w:rsidRDefault="00EB7289" w:rsidP="00513F39">
      <w:pPr>
        <w:pStyle w:val="ab"/>
        <w:spacing w:line="276" w:lineRule="auto"/>
        <w:rPr>
          <w:b/>
          <w:color w:val="FF0000"/>
          <w:sz w:val="26"/>
          <w:szCs w:val="26"/>
        </w:rPr>
      </w:pPr>
      <w:r w:rsidRPr="00EB7289">
        <w:rPr>
          <w:b/>
          <w:noProof/>
          <w:color w:val="FF0000"/>
          <w:sz w:val="26"/>
          <w:szCs w:val="26"/>
        </w:rPr>
        <w:drawing>
          <wp:anchor distT="0" distB="0" distL="114300" distR="114300" simplePos="0" relativeHeight="251700224" behindDoc="0" locked="0" layoutInCell="1" allowOverlap="1" wp14:anchorId="5A6C233B" wp14:editId="01908739">
            <wp:simplePos x="0" y="0"/>
            <wp:positionH relativeFrom="column">
              <wp:posOffset>88900</wp:posOffset>
            </wp:positionH>
            <wp:positionV relativeFrom="paragraph">
              <wp:posOffset>142240</wp:posOffset>
            </wp:positionV>
            <wp:extent cx="1868170" cy="1330325"/>
            <wp:effectExtent l="0" t="0" r="0" b="3175"/>
            <wp:wrapSquare wrapText="bothSides"/>
            <wp:docPr id="8" name="Рисунок 8" descr="C:\Users\User\Desktop\елки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лки 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A7F" w:rsidRDefault="00F37664" w:rsidP="00513F39">
      <w:pPr>
        <w:pStyle w:val="ab"/>
        <w:spacing w:line="276" w:lineRule="auto"/>
        <w:rPr>
          <w:b/>
          <w:color w:val="FF0000"/>
          <w:sz w:val="26"/>
          <w:szCs w:val="26"/>
        </w:rPr>
      </w:pPr>
      <w:r w:rsidRPr="00617588">
        <w:rPr>
          <w:b/>
          <w:color w:val="FF0000"/>
          <w:sz w:val="26"/>
          <w:szCs w:val="26"/>
        </w:rPr>
        <w:t xml:space="preserve"> </w:t>
      </w:r>
    </w:p>
    <w:p w:rsidR="00EB7289" w:rsidRDefault="00EB7289" w:rsidP="00513F39">
      <w:pPr>
        <w:pStyle w:val="ab"/>
        <w:spacing w:line="276" w:lineRule="auto"/>
        <w:rPr>
          <w:b/>
          <w:color w:val="FF0000"/>
          <w:sz w:val="26"/>
          <w:szCs w:val="26"/>
        </w:rPr>
      </w:pPr>
    </w:p>
    <w:p w:rsidR="00EB7289" w:rsidRDefault="00EB7289" w:rsidP="00513F39">
      <w:pPr>
        <w:pStyle w:val="ab"/>
        <w:spacing w:line="276" w:lineRule="auto"/>
        <w:rPr>
          <w:b/>
          <w:color w:val="FF0000"/>
          <w:sz w:val="26"/>
          <w:szCs w:val="26"/>
        </w:rPr>
      </w:pPr>
    </w:p>
    <w:p w:rsidR="00EB7289" w:rsidRDefault="00EB7289" w:rsidP="00513F39">
      <w:pPr>
        <w:pStyle w:val="ab"/>
        <w:spacing w:line="276" w:lineRule="auto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 xml:space="preserve">   </w:t>
      </w:r>
      <w:r w:rsidR="00484858">
        <w:rPr>
          <w:b/>
          <w:color w:val="FF0000"/>
          <w:sz w:val="26"/>
          <w:szCs w:val="26"/>
        </w:rPr>
        <w:t>Калашников Игор</w:t>
      </w:r>
      <w:r>
        <w:rPr>
          <w:b/>
          <w:color w:val="FF0000"/>
          <w:sz w:val="26"/>
          <w:szCs w:val="26"/>
        </w:rPr>
        <w:t>ь             Доронин Кирилл                     Мальков Гер</w:t>
      </w:r>
      <w:bookmarkStart w:id="0" w:name="_GoBack"/>
      <w:bookmarkEnd w:id="0"/>
      <w:r>
        <w:rPr>
          <w:b/>
          <w:color w:val="FF0000"/>
          <w:sz w:val="26"/>
          <w:szCs w:val="26"/>
        </w:rPr>
        <w:t xml:space="preserve">ман </w:t>
      </w:r>
    </w:p>
    <w:p w:rsidR="00EB7289" w:rsidRPr="00617588" w:rsidRDefault="00EB7289" w:rsidP="00513F39">
      <w:pPr>
        <w:pStyle w:val="ab"/>
        <w:spacing w:line="276" w:lineRule="auto"/>
        <w:rPr>
          <w:b/>
          <w:color w:val="FF0000"/>
        </w:rPr>
      </w:pPr>
    </w:p>
    <w:sectPr w:rsidR="00EB7289" w:rsidRPr="00617588" w:rsidSect="00F25E99">
      <w:type w:val="continuous"/>
      <w:pgSz w:w="11906" w:h="16838"/>
      <w:pgMar w:top="426" w:right="707" w:bottom="142" w:left="993" w:header="708" w:footer="708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FE3" w:rsidRDefault="00356FE3" w:rsidP="00016F75">
      <w:pPr>
        <w:spacing w:after="0" w:line="240" w:lineRule="auto"/>
      </w:pPr>
      <w:r>
        <w:separator/>
      </w:r>
    </w:p>
  </w:endnote>
  <w:endnote w:type="continuationSeparator" w:id="0">
    <w:p w:rsidR="00356FE3" w:rsidRDefault="00356FE3" w:rsidP="00016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9800968"/>
      <w:docPartObj>
        <w:docPartGallery w:val="Page Numbers (Bottom of Page)"/>
        <w:docPartUnique/>
      </w:docPartObj>
    </w:sdtPr>
    <w:sdtEndPr/>
    <w:sdtContent>
      <w:p w:rsidR="002A4E36" w:rsidRDefault="002A4E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858">
          <w:rPr>
            <w:noProof/>
          </w:rPr>
          <w:t>4</w:t>
        </w:r>
        <w:r>
          <w:fldChar w:fldCharType="end"/>
        </w:r>
      </w:p>
    </w:sdtContent>
  </w:sdt>
  <w:p w:rsidR="00016F75" w:rsidRDefault="00016F7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FE3" w:rsidRDefault="00356FE3" w:rsidP="00016F75">
      <w:pPr>
        <w:spacing w:after="0" w:line="240" w:lineRule="auto"/>
      </w:pPr>
      <w:r>
        <w:separator/>
      </w:r>
    </w:p>
  </w:footnote>
  <w:footnote w:type="continuationSeparator" w:id="0">
    <w:p w:rsidR="00356FE3" w:rsidRDefault="00356FE3" w:rsidP="00016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>
    <w:nsid w:val="0000000B"/>
    <w:multiLevelType w:val="multi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>
    <w:nsid w:val="05B46998"/>
    <w:multiLevelType w:val="hybridMultilevel"/>
    <w:tmpl w:val="84205470"/>
    <w:lvl w:ilvl="0" w:tplc="DB24812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52A4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4FA90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D4C1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58070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2806A0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6266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94875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C2C4EC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1C729FB"/>
    <w:multiLevelType w:val="hybridMultilevel"/>
    <w:tmpl w:val="589CD3DA"/>
    <w:lvl w:ilvl="0" w:tplc="F524256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BEC0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86DA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91480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784D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C64A0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32F9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98EEA0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0AC2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EA27487"/>
    <w:multiLevelType w:val="hybridMultilevel"/>
    <w:tmpl w:val="3B50BE58"/>
    <w:lvl w:ilvl="0" w:tplc="A6F817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6A3B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96A1A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FC216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3201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0C36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042E3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2FC8D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B020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E227B5C"/>
    <w:multiLevelType w:val="hybridMultilevel"/>
    <w:tmpl w:val="8E1AFF8C"/>
    <w:lvl w:ilvl="0" w:tplc="25C4148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EC09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22C73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D61A1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26C9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F4725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D4026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66511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BC633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01F61D8"/>
    <w:multiLevelType w:val="hybridMultilevel"/>
    <w:tmpl w:val="C53AB7F6"/>
    <w:lvl w:ilvl="0" w:tplc="EFB6E2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D064D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6A858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FA51E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36186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3294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E633D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FE6F4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701E3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8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206"/>
    <w:rsid w:val="00014A45"/>
    <w:rsid w:val="00016F75"/>
    <w:rsid w:val="000838CC"/>
    <w:rsid w:val="0009507E"/>
    <w:rsid w:val="000D4211"/>
    <w:rsid w:val="00101691"/>
    <w:rsid w:val="00115B82"/>
    <w:rsid w:val="00116B58"/>
    <w:rsid w:val="001C721E"/>
    <w:rsid w:val="002A3C7B"/>
    <w:rsid w:val="002A4E36"/>
    <w:rsid w:val="002B6222"/>
    <w:rsid w:val="002C2929"/>
    <w:rsid w:val="002C7181"/>
    <w:rsid w:val="002D3B26"/>
    <w:rsid w:val="00302A45"/>
    <w:rsid w:val="003454A3"/>
    <w:rsid w:val="003535E9"/>
    <w:rsid w:val="00354573"/>
    <w:rsid w:val="00356FE3"/>
    <w:rsid w:val="00360CEE"/>
    <w:rsid w:val="00382B28"/>
    <w:rsid w:val="003E49AA"/>
    <w:rsid w:val="003E5816"/>
    <w:rsid w:val="003E6206"/>
    <w:rsid w:val="003F61E8"/>
    <w:rsid w:val="003F72EB"/>
    <w:rsid w:val="004463E1"/>
    <w:rsid w:val="00476B9F"/>
    <w:rsid w:val="00484858"/>
    <w:rsid w:val="00513F39"/>
    <w:rsid w:val="00523C51"/>
    <w:rsid w:val="005D1086"/>
    <w:rsid w:val="00617588"/>
    <w:rsid w:val="00654909"/>
    <w:rsid w:val="006827B8"/>
    <w:rsid w:val="00706DC4"/>
    <w:rsid w:val="00764D56"/>
    <w:rsid w:val="007657CA"/>
    <w:rsid w:val="007723A7"/>
    <w:rsid w:val="008272A7"/>
    <w:rsid w:val="0085592E"/>
    <w:rsid w:val="00871AE0"/>
    <w:rsid w:val="008A03F9"/>
    <w:rsid w:val="008D73A6"/>
    <w:rsid w:val="009239A9"/>
    <w:rsid w:val="00945C7A"/>
    <w:rsid w:val="009B4336"/>
    <w:rsid w:val="009C1297"/>
    <w:rsid w:val="009F0489"/>
    <w:rsid w:val="009F240E"/>
    <w:rsid w:val="00A53B43"/>
    <w:rsid w:val="00A57D48"/>
    <w:rsid w:val="00A6648D"/>
    <w:rsid w:val="00AC124E"/>
    <w:rsid w:val="00AD1525"/>
    <w:rsid w:val="00B2271C"/>
    <w:rsid w:val="00B2547F"/>
    <w:rsid w:val="00B82840"/>
    <w:rsid w:val="00B84025"/>
    <w:rsid w:val="00B85E02"/>
    <w:rsid w:val="00B97882"/>
    <w:rsid w:val="00BC2C6E"/>
    <w:rsid w:val="00C17863"/>
    <w:rsid w:val="00C31CB5"/>
    <w:rsid w:val="00C43931"/>
    <w:rsid w:val="00CA1F6B"/>
    <w:rsid w:val="00D329B7"/>
    <w:rsid w:val="00D93CA0"/>
    <w:rsid w:val="00DC3B7D"/>
    <w:rsid w:val="00DF372C"/>
    <w:rsid w:val="00E11052"/>
    <w:rsid w:val="00E66B13"/>
    <w:rsid w:val="00E73E96"/>
    <w:rsid w:val="00EB7289"/>
    <w:rsid w:val="00EE4C3F"/>
    <w:rsid w:val="00F25E99"/>
    <w:rsid w:val="00F30B03"/>
    <w:rsid w:val="00F32E98"/>
    <w:rsid w:val="00F37664"/>
    <w:rsid w:val="00FA6B35"/>
    <w:rsid w:val="00FD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6F75"/>
  </w:style>
  <w:style w:type="paragraph" w:styleId="a5">
    <w:name w:val="footer"/>
    <w:basedOn w:val="a"/>
    <w:link w:val="a6"/>
    <w:uiPriority w:val="99"/>
    <w:unhideWhenUsed/>
    <w:rsid w:val="0001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6F75"/>
  </w:style>
  <w:style w:type="character" w:styleId="a7">
    <w:name w:val="Hyperlink"/>
    <w:basedOn w:val="a0"/>
    <w:uiPriority w:val="99"/>
    <w:unhideWhenUsed/>
    <w:rsid w:val="00016F75"/>
    <w:rPr>
      <w:color w:val="0000FF" w:themeColor="hyperlink"/>
      <w:u w:val="single"/>
    </w:rPr>
  </w:style>
  <w:style w:type="paragraph" w:styleId="a8">
    <w:name w:val="No Spacing"/>
    <w:uiPriority w:val="1"/>
    <w:qFormat/>
    <w:rsid w:val="003454A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34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54A3"/>
    <w:rPr>
      <w:rFonts w:ascii="Tahoma" w:hAnsi="Tahoma" w:cs="Tahoma"/>
      <w:sz w:val="16"/>
      <w:szCs w:val="16"/>
    </w:rPr>
  </w:style>
  <w:style w:type="paragraph" w:styleId="ab">
    <w:name w:val="Normal (Web)"/>
    <w:basedOn w:val="a"/>
    <w:rsid w:val="00B25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qFormat/>
    <w:rsid w:val="003E5816"/>
    <w:rPr>
      <w:rFonts w:cs="Times New Roman"/>
      <w:b/>
      <w:bCs/>
    </w:rPr>
  </w:style>
  <w:style w:type="paragraph" w:customStyle="1" w:styleId="1">
    <w:name w:val="Абзац списка1"/>
    <w:basedOn w:val="a"/>
    <w:rsid w:val="003F72EB"/>
    <w:pPr>
      <w:suppressAutoHyphens/>
      <w:ind w:left="720"/>
    </w:pPr>
    <w:rPr>
      <w:rFonts w:ascii="Calibri" w:eastAsia="Times New Roman" w:hAnsi="Calibri" w:cs="Calibri"/>
      <w:lang w:eastAsia="zh-CN"/>
    </w:rPr>
  </w:style>
  <w:style w:type="paragraph" w:customStyle="1" w:styleId="western">
    <w:name w:val="western"/>
    <w:basedOn w:val="a"/>
    <w:rsid w:val="009B4336"/>
    <w:pPr>
      <w:spacing w:before="100" w:beforeAutospacing="1" w:after="119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c7">
    <w:name w:val="c7"/>
    <w:basedOn w:val="a"/>
    <w:rsid w:val="00D93CA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93CA0"/>
  </w:style>
  <w:style w:type="paragraph" w:styleId="ad">
    <w:name w:val="List Paragraph"/>
    <w:basedOn w:val="a"/>
    <w:uiPriority w:val="34"/>
    <w:qFormat/>
    <w:rsid w:val="00F30B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6F75"/>
  </w:style>
  <w:style w:type="paragraph" w:styleId="a5">
    <w:name w:val="footer"/>
    <w:basedOn w:val="a"/>
    <w:link w:val="a6"/>
    <w:uiPriority w:val="99"/>
    <w:unhideWhenUsed/>
    <w:rsid w:val="0001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6F75"/>
  </w:style>
  <w:style w:type="character" w:styleId="a7">
    <w:name w:val="Hyperlink"/>
    <w:basedOn w:val="a0"/>
    <w:uiPriority w:val="99"/>
    <w:unhideWhenUsed/>
    <w:rsid w:val="00016F75"/>
    <w:rPr>
      <w:color w:val="0000FF" w:themeColor="hyperlink"/>
      <w:u w:val="single"/>
    </w:rPr>
  </w:style>
  <w:style w:type="paragraph" w:styleId="a8">
    <w:name w:val="No Spacing"/>
    <w:uiPriority w:val="1"/>
    <w:qFormat/>
    <w:rsid w:val="003454A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34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54A3"/>
    <w:rPr>
      <w:rFonts w:ascii="Tahoma" w:hAnsi="Tahoma" w:cs="Tahoma"/>
      <w:sz w:val="16"/>
      <w:szCs w:val="16"/>
    </w:rPr>
  </w:style>
  <w:style w:type="paragraph" w:styleId="ab">
    <w:name w:val="Normal (Web)"/>
    <w:basedOn w:val="a"/>
    <w:rsid w:val="00B25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qFormat/>
    <w:rsid w:val="003E5816"/>
    <w:rPr>
      <w:rFonts w:cs="Times New Roman"/>
      <w:b/>
      <w:bCs/>
    </w:rPr>
  </w:style>
  <w:style w:type="paragraph" w:customStyle="1" w:styleId="1">
    <w:name w:val="Абзац списка1"/>
    <w:basedOn w:val="a"/>
    <w:rsid w:val="003F72EB"/>
    <w:pPr>
      <w:suppressAutoHyphens/>
      <w:ind w:left="720"/>
    </w:pPr>
    <w:rPr>
      <w:rFonts w:ascii="Calibri" w:eastAsia="Times New Roman" w:hAnsi="Calibri" w:cs="Calibri"/>
      <w:lang w:eastAsia="zh-CN"/>
    </w:rPr>
  </w:style>
  <w:style w:type="paragraph" w:customStyle="1" w:styleId="western">
    <w:name w:val="western"/>
    <w:basedOn w:val="a"/>
    <w:rsid w:val="009B4336"/>
    <w:pPr>
      <w:spacing w:before="100" w:beforeAutospacing="1" w:after="119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c7">
    <w:name w:val="c7"/>
    <w:basedOn w:val="a"/>
    <w:rsid w:val="00D93CA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93CA0"/>
  </w:style>
  <w:style w:type="paragraph" w:styleId="ad">
    <w:name w:val="List Paragraph"/>
    <w:basedOn w:val="a"/>
    <w:uiPriority w:val="34"/>
    <w:qFormat/>
    <w:rsid w:val="00F30B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13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17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448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681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60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736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04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5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847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12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6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981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457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09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484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599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23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17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406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25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://ru.wikipedia.org/wiki/%D0%9C%D0%B8%D1%80%D0%BE%D0%B2%D0%BE%D0%B5_%D0%94%D1%80%D0%B5%D0%B2%D0%BE" TargetMode="External"/><Relationship Id="rId26" Type="http://schemas.openxmlformats.org/officeDocument/2006/relationships/hyperlink" Target="http://ru.wikipedia.org/wiki/1936_%D0%B3%D0%BE%D0%B4" TargetMode="External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F%D1%91%D1%82%D1%80_I" TargetMode="External"/><Relationship Id="rId34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hyperlink" Target="mailto:anna-doronina@bk.ru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ru.wikipedia.org/wiki/1927_%D0%B3%D0%BE%D0%B4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0%D0%BE%D0%B6%D0%B4%D0%B5%D1%81%D1%82%D0%B2%D0%BE" TargetMode="External"/><Relationship Id="rId20" Type="http://schemas.openxmlformats.org/officeDocument/2006/relationships/hyperlink" Target="http://ru.wikipedia.org/wiki/XVI_%D0%B2%D0%B5%D0%BA" TargetMode="External"/><Relationship Id="rId29" Type="http://schemas.openxmlformats.org/officeDocument/2006/relationships/image" Target="media/image1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ru.wikipedia.org/wiki/XIX_%D0%B2%D0%B5%D0%BA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7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hyperlink" Target="http://ru.wikipedia.org/wiki/%D0%98%D0%BD%D0%B4%D0%BE%D0%B5%D0%B2%D1%80%D0%BE%D0%BF%D0%B5%D0%B9%D1%86%D1%8B" TargetMode="External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://ru.wikipedia.org/wiki/1700_%D0%B3%D0%BE%D0%B4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45ADB-219D-4DA4-9947-42A7AE0B2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1460</Words>
  <Characters>8324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Доронина</dc:creator>
  <cp:lastModifiedBy>Доронина</cp:lastModifiedBy>
  <cp:revision>10</cp:revision>
  <cp:lastPrinted>2019-12-22T05:06:00Z</cp:lastPrinted>
  <dcterms:created xsi:type="dcterms:W3CDTF">2019-12-17T06:44:00Z</dcterms:created>
  <dcterms:modified xsi:type="dcterms:W3CDTF">2019-12-22T05:06:00Z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-763866242</vt:i4>
  </property>
</Properties>
</file>