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ДОГОВОР</w:t>
      </w:r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О ПРЕДОСТАВЛЕНИИ ОБЩЕГО ОБРАЗОВАНИЯ</w:t>
      </w:r>
    </w:p>
    <w:p w:rsidR="00EB01E2" w:rsidRPr="004C4C73" w:rsidRDefault="00EB01E2" w:rsidP="00EB01E2">
      <w:pPr>
        <w:pStyle w:val="ConsPlusNonformat"/>
        <w:widowControl/>
        <w:ind w:left="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с</w:t>
      </w:r>
      <w:r w:rsidRPr="004C4C73">
        <w:rPr>
          <w:rFonts w:ascii="Times New Roman" w:hAnsi="Times New Roman" w:cs="Times New Roman"/>
          <w:sz w:val="19"/>
          <w:szCs w:val="19"/>
          <w:u w:val="single"/>
        </w:rPr>
        <w:t xml:space="preserve">. </w:t>
      </w:r>
      <w:r>
        <w:rPr>
          <w:rFonts w:ascii="Times New Roman" w:hAnsi="Times New Roman" w:cs="Times New Roman"/>
          <w:sz w:val="19"/>
          <w:szCs w:val="19"/>
          <w:u w:val="single"/>
        </w:rPr>
        <w:t xml:space="preserve"> Михайловское</w:t>
      </w:r>
      <w:r w:rsidRPr="004C4C73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</w:t>
      </w:r>
      <w:r w:rsidRPr="004C4C73">
        <w:rPr>
          <w:rFonts w:ascii="Times New Roman" w:hAnsi="Times New Roman" w:cs="Times New Roman"/>
          <w:sz w:val="19"/>
          <w:szCs w:val="19"/>
          <w:u w:val="single"/>
        </w:rPr>
        <w:t xml:space="preserve">                           201   г.</w:t>
      </w:r>
    </w:p>
    <w:p w:rsidR="00EB01E2" w:rsidRPr="004C4C73" w:rsidRDefault="00EB01E2" w:rsidP="00EB01E2">
      <w:pPr>
        <w:pStyle w:val="ConsPlusNonformat"/>
        <w:widowControl/>
        <w:ind w:left="284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(место заключения договора)                                                       (дата заключения  договора)</w:t>
      </w:r>
    </w:p>
    <w:p w:rsidR="00EB01E2" w:rsidRPr="004C4C73" w:rsidRDefault="00EB01E2" w:rsidP="00EB01E2">
      <w:pPr>
        <w:pStyle w:val="ConsPlusNonformat"/>
        <w:widowControl/>
        <w:ind w:left="284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nformat"/>
        <w:widowControl/>
        <w:ind w:left="284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Общеобразовательное учреждение</w:t>
      </w:r>
      <w:r>
        <w:rPr>
          <w:rFonts w:ascii="Times New Roman" w:hAnsi="Times New Roman" w:cs="Times New Roman"/>
          <w:b/>
          <w:sz w:val="19"/>
          <w:szCs w:val="19"/>
        </w:rPr>
        <w:t>: М</w:t>
      </w:r>
      <w:r>
        <w:rPr>
          <w:rFonts w:ascii="Times New Roman" w:hAnsi="Times New Roman" w:cs="Times New Roman"/>
          <w:b/>
          <w:u w:val="single"/>
        </w:rPr>
        <w:t>униципальное б</w:t>
      </w:r>
      <w:r w:rsidRPr="004C4C73">
        <w:rPr>
          <w:rFonts w:ascii="Times New Roman" w:hAnsi="Times New Roman" w:cs="Times New Roman"/>
          <w:b/>
          <w:u w:val="single"/>
        </w:rPr>
        <w:t xml:space="preserve">юджетное </w:t>
      </w:r>
      <w:r>
        <w:rPr>
          <w:rFonts w:ascii="Times New Roman" w:hAnsi="Times New Roman" w:cs="Times New Roman"/>
          <w:b/>
          <w:u w:val="single"/>
        </w:rPr>
        <w:t>обще</w:t>
      </w:r>
      <w:r w:rsidRPr="004C4C73">
        <w:rPr>
          <w:rFonts w:ascii="Times New Roman" w:hAnsi="Times New Roman" w:cs="Times New Roman"/>
          <w:b/>
          <w:u w:val="single"/>
        </w:rPr>
        <w:t>образовательно</w:t>
      </w:r>
      <w:r>
        <w:rPr>
          <w:rFonts w:ascii="Times New Roman" w:hAnsi="Times New Roman" w:cs="Times New Roman"/>
          <w:b/>
          <w:u w:val="single"/>
        </w:rPr>
        <w:t xml:space="preserve">е учреждение  Михайловская  средняя </w:t>
      </w:r>
      <w:r w:rsidRPr="004C4C73">
        <w:rPr>
          <w:rFonts w:ascii="Times New Roman" w:hAnsi="Times New Roman" w:cs="Times New Roman"/>
          <w:b/>
          <w:u w:val="single"/>
        </w:rPr>
        <w:t xml:space="preserve"> школа</w:t>
      </w:r>
      <w:r w:rsidRPr="004C4C73">
        <w:rPr>
          <w:rFonts w:ascii="Times New Roman" w:hAnsi="Times New Roman" w:cs="Times New Roman"/>
        </w:rPr>
        <w:t xml:space="preserve"> _ (в дальнейшем – </w:t>
      </w:r>
      <w:r w:rsidRPr="004C4C73">
        <w:rPr>
          <w:rFonts w:ascii="Times New Roman" w:hAnsi="Times New Roman" w:cs="Times New Roman"/>
          <w:b/>
        </w:rPr>
        <w:t>Школа</w:t>
      </w:r>
      <w:r w:rsidRPr="004C4C73">
        <w:rPr>
          <w:rFonts w:ascii="Times New Roman" w:hAnsi="Times New Roman" w:cs="Times New Roman"/>
        </w:rPr>
        <w:t xml:space="preserve">) </w:t>
      </w:r>
      <w:r w:rsidRPr="004C4C73">
        <w:rPr>
          <w:rFonts w:ascii="Times New Roman" w:hAnsi="Times New Roman" w:cs="Times New Roman"/>
          <w:sz w:val="19"/>
          <w:szCs w:val="19"/>
        </w:rPr>
        <w:t xml:space="preserve">на основании лицензии </w:t>
      </w:r>
      <w:r w:rsidRPr="004C4C7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10212</w:t>
      </w:r>
      <w:r w:rsidRPr="004C4C73">
        <w:rPr>
          <w:rFonts w:ascii="Times New Roman" w:hAnsi="Times New Roman" w:cs="Times New Roman"/>
          <w:u w:val="single"/>
        </w:rPr>
        <w:t xml:space="preserve">    </w:t>
      </w:r>
      <w:r w:rsidRPr="004C4C73">
        <w:rPr>
          <w:rFonts w:ascii="Times New Roman" w:hAnsi="Times New Roman" w:cs="Times New Roman"/>
        </w:rPr>
        <w:t xml:space="preserve">выданной  </w:t>
      </w:r>
      <w:r>
        <w:rPr>
          <w:rFonts w:ascii="Times New Roman" w:hAnsi="Times New Roman" w:cs="Times New Roman"/>
          <w:u w:val="single"/>
        </w:rPr>
        <w:t xml:space="preserve">30 марта </w:t>
      </w:r>
      <w:r w:rsidRPr="004C4C73">
        <w:rPr>
          <w:rFonts w:ascii="Times New Roman" w:hAnsi="Times New Roman" w:cs="Times New Roman"/>
          <w:u w:val="single"/>
        </w:rPr>
        <w:t xml:space="preserve">2012 года  Министерством образования Нижегородской </w:t>
      </w:r>
      <w:r>
        <w:rPr>
          <w:rFonts w:ascii="Times New Roman" w:hAnsi="Times New Roman" w:cs="Times New Roman"/>
          <w:u w:val="single"/>
        </w:rPr>
        <w:t xml:space="preserve"> </w:t>
      </w:r>
      <w:r w:rsidRPr="004C4C73">
        <w:rPr>
          <w:rFonts w:ascii="Times New Roman" w:hAnsi="Times New Roman" w:cs="Times New Roman"/>
        </w:rPr>
        <w:t xml:space="preserve">на срок  </w:t>
      </w:r>
      <w:r w:rsidRPr="004C4C73">
        <w:rPr>
          <w:rFonts w:ascii="Times New Roman" w:hAnsi="Times New Roman" w:cs="Times New Roman"/>
          <w:u w:val="single"/>
        </w:rPr>
        <w:t>бессрочно</w:t>
      </w:r>
      <w:proofErr w:type="gramStart"/>
      <w:r w:rsidRPr="004C4C73">
        <w:rPr>
          <w:rFonts w:ascii="Times New Roman" w:hAnsi="Times New Roman" w:cs="Times New Roman"/>
          <w:u w:val="single"/>
        </w:rPr>
        <w:t xml:space="preserve"> </w:t>
      </w:r>
      <w:r w:rsidRPr="004C4C73">
        <w:rPr>
          <w:rFonts w:ascii="Times New Roman" w:hAnsi="Times New Roman" w:cs="Times New Roman"/>
        </w:rPr>
        <w:t>.</w:t>
      </w:r>
      <w:proofErr w:type="gramEnd"/>
      <w:r w:rsidRPr="004C4C73">
        <w:rPr>
          <w:rFonts w:ascii="Times New Roman" w:hAnsi="Times New Roman" w:cs="Times New Roman"/>
        </w:rPr>
        <w:t>, и свидетельства о государственной аккредитации  __</w:t>
      </w:r>
      <w:r w:rsidRPr="00EB01E2">
        <w:rPr>
          <w:rFonts w:ascii="Times New Roman" w:hAnsi="Times New Roman" w:cs="Times New Roman"/>
          <w:u w:val="single"/>
        </w:rPr>
        <w:t>1622</w:t>
      </w:r>
      <w:r w:rsidRPr="004C4C73">
        <w:rPr>
          <w:rFonts w:ascii="Times New Roman" w:hAnsi="Times New Roman" w:cs="Times New Roman"/>
        </w:rPr>
        <w:t xml:space="preserve">___, выданного </w:t>
      </w:r>
      <w:r w:rsidRPr="004C4C73">
        <w:rPr>
          <w:rFonts w:ascii="Times New Roman" w:hAnsi="Times New Roman" w:cs="Times New Roman"/>
          <w:u w:val="single"/>
        </w:rPr>
        <w:t>Министерством образования Нижегородской области</w:t>
      </w:r>
      <w:r w:rsidRPr="004C4C73">
        <w:rPr>
          <w:rFonts w:ascii="Times New Roman" w:hAnsi="Times New Roman" w:cs="Times New Roman"/>
        </w:rPr>
        <w:t xml:space="preserve"> ____ на срок с "_</w:t>
      </w:r>
      <w:r w:rsidRPr="004C4C73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4</w:t>
      </w:r>
      <w:r w:rsidRPr="004C4C73">
        <w:rPr>
          <w:rFonts w:ascii="Times New Roman" w:hAnsi="Times New Roman" w:cs="Times New Roman"/>
        </w:rPr>
        <w:t xml:space="preserve">_" </w:t>
      </w:r>
      <w:r w:rsidRPr="004C4C73">
        <w:rPr>
          <w:rFonts w:ascii="Times New Roman" w:hAnsi="Times New Roman" w:cs="Times New Roman"/>
          <w:u w:val="single"/>
        </w:rPr>
        <w:t>июня 201</w:t>
      </w:r>
      <w:r>
        <w:rPr>
          <w:rFonts w:ascii="Times New Roman" w:hAnsi="Times New Roman" w:cs="Times New Roman"/>
          <w:u w:val="single"/>
        </w:rPr>
        <w:t>3</w:t>
      </w:r>
      <w:r w:rsidRPr="004C4C73">
        <w:rPr>
          <w:rFonts w:ascii="Times New Roman" w:hAnsi="Times New Roman" w:cs="Times New Roman"/>
        </w:rPr>
        <w:t xml:space="preserve"> г.  до "_</w:t>
      </w:r>
      <w:r w:rsidRPr="004C4C73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4</w:t>
      </w:r>
      <w:r w:rsidRPr="004C4C73">
        <w:rPr>
          <w:rFonts w:ascii="Times New Roman" w:hAnsi="Times New Roman" w:cs="Times New Roman"/>
        </w:rPr>
        <w:t xml:space="preserve">_" </w:t>
      </w:r>
      <w:r w:rsidRPr="004C4C73">
        <w:rPr>
          <w:rFonts w:ascii="Times New Roman" w:hAnsi="Times New Roman" w:cs="Times New Roman"/>
          <w:u w:val="single"/>
        </w:rPr>
        <w:t>июня 2</w:t>
      </w:r>
      <w:r>
        <w:rPr>
          <w:rFonts w:ascii="Times New Roman" w:hAnsi="Times New Roman" w:cs="Times New Roman"/>
          <w:u w:val="single"/>
        </w:rPr>
        <w:t>025</w:t>
      </w:r>
      <w:r w:rsidRPr="004C4C73">
        <w:rPr>
          <w:rFonts w:ascii="Times New Roman" w:hAnsi="Times New Roman" w:cs="Times New Roman"/>
          <w:u w:val="single"/>
        </w:rPr>
        <w:t xml:space="preserve"> </w:t>
      </w:r>
      <w:r w:rsidRPr="004C4C73">
        <w:rPr>
          <w:rFonts w:ascii="Times New Roman" w:hAnsi="Times New Roman" w:cs="Times New Roman"/>
        </w:rPr>
        <w:t xml:space="preserve"> г., в  лице  </w:t>
      </w:r>
      <w:r w:rsidRPr="004C4C73">
        <w:rPr>
          <w:rFonts w:ascii="Times New Roman" w:hAnsi="Times New Roman" w:cs="Times New Roman"/>
          <w:u w:val="single"/>
        </w:rPr>
        <w:t xml:space="preserve">директора школы </w:t>
      </w:r>
      <w:r>
        <w:rPr>
          <w:rFonts w:ascii="Times New Roman" w:hAnsi="Times New Roman" w:cs="Times New Roman"/>
          <w:u w:val="single"/>
        </w:rPr>
        <w:t xml:space="preserve"> Широковой Ольги Сергеевны</w:t>
      </w:r>
      <w:r w:rsidRPr="004C4C73">
        <w:rPr>
          <w:rFonts w:ascii="Times New Roman" w:hAnsi="Times New Roman" w:cs="Times New Roman"/>
          <w:sz w:val="19"/>
          <w:szCs w:val="19"/>
        </w:rPr>
        <w:t xml:space="preserve">     действующего на основании устава, с  одной  стороны, и,  с  другой стороны, ____________________________________________________________________________</w:t>
      </w:r>
    </w:p>
    <w:p w:rsidR="00EB01E2" w:rsidRPr="004C4C73" w:rsidRDefault="00EB01E2" w:rsidP="00EB01E2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C4C73">
        <w:rPr>
          <w:rFonts w:ascii="Times New Roman" w:hAnsi="Times New Roman" w:cs="Times New Roman"/>
          <w:sz w:val="19"/>
          <w:szCs w:val="19"/>
        </w:rPr>
        <w:t>(Ф. И. О. родителя (законного представителя</w:t>
      </w:r>
      <w:r w:rsidRPr="004C4C73">
        <w:rPr>
          <w:rFonts w:ascii="Times New Roman" w:hAnsi="Times New Roman" w:cs="Times New Roman"/>
          <w:b/>
          <w:sz w:val="19"/>
          <w:szCs w:val="19"/>
        </w:rPr>
        <w:t xml:space="preserve">) </w:t>
      </w:r>
      <w:r w:rsidRPr="004C4C73">
        <w:rPr>
          <w:rFonts w:ascii="Times New Roman" w:hAnsi="Times New Roman" w:cs="Times New Roman"/>
          <w:sz w:val="19"/>
          <w:szCs w:val="19"/>
        </w:rPr>
        <w:t xml:space="preserve">несовершеннолетнего  (в дальнейшем – </w:t>
      </w:r>
      <w:r w:rsidRPr="004C4C73">
        <w:rPr>
          <w:rFonts w:ascii="Times New Roman" w:hAnsi="Times New Roman" w:cs="Times New Roman"/>
          <w:b/>
          <w:sz w:val="19"/>
          <w:szCs w:val="19"/>
        </w:rPr>
        <w:t>Родители</w:t>
      </w:r>
      <w:r w:rsidRPr="004C4C73">
        <w:rPr>
          <w:rFonts w:ascii="Times New Roman" w:hAnsi="Times New Roman" w:cs="Times New Roman"/>
          <w:sz w:val="19"/>
          <w:szCs w:val="19"/>
        </w:rPr>
        <w:t>)   заключили в соответствии с Федеральным Законом «Об образовании в Российской Федерации» настоящий договор о нижеследующем</w:t>
      </w:r>
      <w:proofErr w:type="gramEnd"/>
    </w:p>
    <w:p w:rsidR="00EB01E2" w:rsidRPr="004C4C73" w:rsidRDefault="00EB01E2" w:rsidP="00EB01E2">
      <w:pPr>
        <w:pStyle w:val="ConsPlusNormal"/>
        <w:widowControl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1.1. </w:t>
      </w:r>
      <w:r w:rsidRPr="004C4C73">
        <w:rPr>
          <w:rFonts w:ascii="Times New Roman" w:hAnsi="Times New Roman" w:cs="Times New Roman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начального общего, основного  общего и  среднего общего образования.</w:t>
      </w:r>
    </w:p>
    <w:p w:rsidR="00EB01E2" w:rsidRPr="004C4C73" w:rsidRDefault="00EB01E2" w:rsidP="00EB01E2">
      <w:pPr>
        <w:pStyle w:val="ConsPlusNormal"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______________________________________.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 Срок   </w:t>
      </w:r>
      <w:proofErr w:type="gramStart"/>
      <w:r w:rsidRPr="004C4C73">
        <w:rPr>
          <w:rFonts w:ascii="Times New Roman" w:hAnsi="Times New Roman" w:cs="Times New Roman"/>
        </w:rPr>
        <w:t>обучения</w:t>
      </w:r>
      <w:proofErr w:type="gramEnd"/>
      <w:r w:rsidRPr="004C4C73">
        <w:rPr>
          <w:rFonts w:ascii="Times New Roman" w:hAnsi="Times New Roman" w:cs="Times New Roman"/>
        </w:rPr>
        <w:t xml:space="preserve">   по   индивидуальному  учебному  плану составляет _____________.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                                                                                (количество месяцев, лет)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1.3.Форма получения образовательных услуг ___________________________________</w:t>
      </w:r>
    </w:p>
    <w:p w:rsidR="00EB01E2" w:rsidRPr="004C4C73" w:rsidRDefault="00EB01E2" w:rsidP="00EB01E2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                                              (очная, </w:t>
      </w:r>
      <w:proofErr w:type="spellStart"/>
      <w:r w:rsidRPr="004C4C73">
        <w:rPr>
          <w:rFonts w:ascii="Times New Roman" w:hAnsi="Times New Roman" w:cs="Times New Roman"/>
        </w:rPr>
        <w:t>очно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4C7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C4C73">
        <w:rPr>
          <w:rFonts w:ascii="Times New Roman" w:hAnsi="Times New Roman" w:cs="Times New Roman"/>
        </w:rPr>
        <w:t>заочная)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1.4.  После  освоения </w:t>
      </w:r>
      <w:proofErr w:type="gramStart"/>
      <w:r w:rsidRPr="004C4C73">
        <w:rPr>
          <w:rFonts w:ascii="Times New Roman" w:hAnsi="Times New Roman" w:cs="Times New Roman"/>
        </w:rPr>
        <w:t>Обучающимся</w:t>
      </w:r>
      <w:proofErr w:type="gramEnd"/>
      <w:r w:rsidRPr="004C4C73">
        <w:rPr>
          <w:rFonts w:ascii="Times New Roman" w:hAnsi="Times New Roman" w:cs="Times New Roman"/>
        </w:rPr>
        <w:t xml:space="preserve"> образовательной программы и успешного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прохождения государственной итоговой аттестации ему выдается _________________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EB01E2" w:rsidRPr="004C4C73" w:rsidRDefault="00EB01E2" w:rsidP="00EB01E2">
      <w:pPr>
        <w:pStyle w:val="ConsPlusNonformat"/>
        <w:ind w:left="284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            (документ об образовании         или </w:t>
      </w:r>
      <w:proofErr w:type="gramStart"/>
      <w:r w:rsidRPr="004C4C73">
        <w:rPr>
          <w:rFonts w:ascii="Times New Roman" w:hAnsi="Times New Roman" w:cs="Times New Roman"/>
        </w:rPr>
        <w:t>документ</w:t>
      </w:r>
      <w:proofErr w:type="gramEnd"/>
      <w:r w:rsidRPr="004C4C73">
        <w:rPr>
          <w:rFonts w:ascii="Times New Roman" w:hAnsi="Times New Roman" w:cs="Times New Roman"/>
        </w:rPr>
        <w:t xml:space="preserve"> об обучении)</w:t>
      </w:r>
    </w:p>
    <w:p w:rsidR="00EB01E2" w:rsidRPr="004C4C73" w:rsidRDefault="00EB01E2" w:rsidP="00EB01E2">
      <w:pPr>
        <w:pStyle w:val="ConsPlusNormal"/>
        <w:ind w:left="284" w:firstLine="0"/>
        <w:jc w:val="center"/>
        <w:rPr>
          <w:rFonts w:ascii="Times New Roman" w:hAnsi="Times New Roman" w:cs="Times New Roman"/>
        </w:rPr>
      </w:pPr>
    </w:p>
    <w:p w:rsidR="00EB01E2" w:rsidRPr="004C4C73" w:rsidRDefault="00EB01E2" w:rsidP="00EB01E2">
      <w:pPr>
        <w:pStyle w:val="ConsPlusNormal"/>
        <w:widowControl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Обязанности и права Школы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2.1. Школа обязуется обеспечить предоставление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 бесплатного качественного начального общего, основного  общего,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 xml:space="preserve">            2.2 Школа обязуется  обеспечить реализацию </w:t>
      </w:r>
      <w:proofErr w:type="gramStart"/>
      <w:r w:rsidRPr="004C4C73">
        <w:rPr>
          <w:rFonts w:ascii="Times New Roman" w:hAnsi="Times New Roman"/>
          <w:sz w:val="19"/>
          <w:szCs w:val="19"/>
        </w:rPr>
        <w:t>обучающемуся</w:t>
      </w:r>
      <w:proofErr w:type="gramEnd"/>
      <w:r w:rsidRPr="004C4C73">
        <w:rPr>
          <w:rFonts w:ascii="Times New Roman" w:hAnsi="Times New Roman"/>
          <w:sz w:val="19"/>
          <w:szCs w:val="19"/>
        </w:rPr>
        <w:t xml:space="preserve"> следующих образовательных программ Школы: 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C4C73">
        <w:rPr>
          <w:rFonts w:ascii="Times New Roman" w:hAnsi="Times New Roman"/>
          <w:sz w:val="19"/>
          <w:szCs w:val="19"/>
        </w:rPr>
        <w:t>-</w:t>
      </w:r>
      <w:r w:rsidRPr="004C4C73">
        <w:rPr>
          <w:rFonts w:ascii="Times New Roman" w:hAnsi="Times New Roman"/>
          <w:color w:val="000000"/>
          <w:sz w:val="20"/>
          <w:szCs w:val="20"/>
        </w:rPr>
        <w:t xml:space="preserve"> образовательны</w:t>
      </w:r>
      <w:r>
        <w:rPr>
          <w:rFonts w:ascii="Times New Roman" w:hAnsi="Times New Roman"/>
          <w:color w:val="000000"/>
          <w:sz w:val="20"/>
          <w:szCs w:val="20"/>
        </w:rPr>
        <w:t xml:space="preserve">е </w:t>
      </w:r>
      <w:r w:rsidRPr="004C4C73">
        <w:rPr>
          <w:rFonts w:ascii="Times New Roman" w:hAnsi="Times New Roman"/>
          <w:color w:val="000000"/>
          <w:sz w:val="20"/>
          <w:szCs w:val="20"/>
        </w:rPr>
        <w:t xml:space="preserve"> программ</w:t>
      </w:r>
      <w:r>
        <w:rPr>
          <w:rFonts w:ascii="Times New Roman" w:hAnsi="Times New Roman"/>
          <w:color w:val="000000"/>
          <w:sz w:val="20"/>
          <w:szCs w:val="20"/>
        </w:rPr>
        <w:t>ы</w:t>
      </w:r>
      <w:r w:rsidRPr="004C4C73">
        <w:rPr>
          <w:rFonts w:ascii="Times New Roman" w:hAnsi="Times New Roman"/>
          <w:color w:val="000000"/>
          <w:sz w:val="20"/>
          <w:szCs w:val="20"/>
        </w:rPr>
        <w:t xml:space="preserve"> начального общего, основного общего и среднего общего образования, в том числе адаптированны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 w:rsidRPr="004C4C73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color w:val="000000"/>
          <w:sz w:val="20"/>
          <w:szCs w:val="20"/>
        </w:rPr>
        <w:t>- дополнительны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 w:rsidRPr="004C4C7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C4C73">
        <w:rPr>
          <w:rFonts w:ascii="Times New Roman" w:hAnsi="Times New Roman"/>
          <w:color w:val="000000"/>
          <w:sz w:val="20"/>
          <w:szCs w:val="20"/>
        </w:rPr>
        <w:t>общеразвивающи</w:t>
      </w:r>
      <w:r>
        <w:rPr>
          <w:rFonts w:ascii="Times New Roman" w:hAnsi="Times New Roman"/>
          <w:color w:val="000000"/>
          <w:sz w:val="20"/>
          <w:szCs w:val="20"/>
        </w:rPr>
        <w:t>е</w:t>
      </w:r>
      <w:proofErr w:type="spellEnd"/>
      <w:r w:rsidRPr="004C4C73">
        <w:rPr>
          <w:rFonts w:ascii="Times New Roman" w:hAnsi="Times New Roman"/>
          <w:color w:val="000000"/>
          <w:sz w:val="20"/>
          <w:szCs w:val="20"/>
        </w:rPr>
        <w:t xml:space="preserve"> программ</w:t>
      </w:r>
      <w:r>
        <w:rPr>
          <w:rFonts w:ascii="Times New Roman" w:hAnsi="Times New Roman"/>
          <w:color w:val="000000"/>
          <w:sz w:val="20"/>
          <w:szCs w:val="20"/>
        </w:rPr>
        <w:t>ы</w:t>
      </w:r>
      <w:r w:rsidRPr="004C4C73">
        <w:rPr>
          <w:rFonts w:ascii="Times New Roman" w:hAnsi="Times New Roman"/>
          <w:color w:val="000000"/>
          <w:sz w:val="20"/>
          <w:szCs w:val="20"/>
        </w:rPr>
        <w:t>, в том числе адаптированны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 w:rsidRPr="004C4C73">
        <w:rPr>
          <w:rFonts w:ascii="Times New Roman" w:hAnsi="Times New Roman"/>
          <w:sz w:val="19"/>
          <w:szCs w:val="19"/>
        </w:rPr>
        <w:t xml:space="preserve"> в  соответствии  с учебным планом, календарным учебным графиком и расписанием занятий.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2.3. Школа обязуется  обеспечить проведение воспитательной работы с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  в соответствии с требованиями федерального государственного образовательного стандарта и образовательной программой  Школы.</w:t>
      </w:r>
    </w:p>
    <w:p w:rsidR="00EB01E2" w:rsidRPr="004C4C73" w:rsidRDefault="00EB01E2" w:rsidP="00EB01E2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color w:val="000000"/>
          <w:sz w:val="19"/>
          <w:szCs w:val="19"/>
        </w:rPr>
        <w:t>2.3.1. Школа обязуется осуществлять внеурочную деятельность по направлениям:</w:t>
      </w:r>
      <w:r w:rsidRPr="004C4C73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4C4C73">
        <w:rPr>
          <w:rFonts w:ascii="Times New Roman" w:hAnsi="Times New Roman" w:cs="Times New Roman"/>
          <w:bCs/>
          <w:color w:val="000000"/>
          <w:sz w:val="19"/>
          <w:szCs w:val="19"/>
        </w:rPr>
        <w:t>общеинтеллектуальное</w:t>
      </w:r>
      <w:proofErr w:type="spellEnd"/>
      <w:r w:rsidRPr="004C4C73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, </w:t>
      </w:r>
      <w:proofErr w:type="gramStart"/>
      <w:r w:rsidRPr="004C4C73">
        <w:rPr>
          <w:rFonts w:ascii="Times New Roman" w:hAnsi="Times New Roman" w:cs="Times New Roman"/>
          <w:bCs/>
          <w:color w:val="000000"/>
          <w:sz w:val="19"/>
          <w:szCs w:val="19"/>
        </w:rPr>
        <w:t>общекультурное</w:t>
      </w:r>
      <w:proofErr w:type="gramEnd"/>
      <w:r w:rsidRPr="004C4C73">
        <w:rPr>
          <w:rFonts w:ascii="Times New Roman" w:hAnsi="Times New Roman" w:cs="Times New Roman"/>
          <w:bCs/>
          <w:color w:val="000000"/>
          <w:sz w:val="19"/>
          <w:szCs w:val="19"/>
        </w:rPr>
        <w:t>, спортивно-оздоровительное, духовно-нравственное, социальное.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lastRenderedPageBreak/>
        <w:t xml:space="preserve">            2.4. Школа обязуется, во время оказания образовательных услуг и осуществления воспитательной деятельности,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2.5. Школа обязуется обеспечить, при условии соблюдения  другими участниками договора принятых на себя обязательств, освоение обучающимся  образовательных программ Школы.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B01E2" w:rsidRPr="004C4C73" w:rsidRDefault="00EB01E2" w:rsidP="00EB01E2">
      <w:pPr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  <w:r w:rsidRPr="004C4C73">
        <w:rPr>
          <w:rFonts w:ascii="Times New Roman" w:hAnsi="Times New Roman"/>
          <w:sz w:val="20"/>
          <w:szCs w:val="20"/>
        </w:rPr>
        <w:t xml:space="preserve"> 2.8.Школа принимает на себя обязательства по организации питания, </w:t>
      </w:r>
      <w:r w:rsidRPr="004C4C73">
        <w:rPr>
          <w:rFonts w:ascii="Times New Roman" w:hAnsi="Times New Roman"/>
          <w:color w:val="000000"/>
          <w:sz w:val="20"/>
          <w:szCs w:val="20"/>
        </w:rPr>
        <w:t>транспортного обеспечения  обучающихся; организации отдыха и оздоровления детей;</w:t>
      </w:r>
      <w:r w:rsidRPr="004C4C73">
        <w:rPr>
          <w:rStyle w:val="af4"/>
          <w:rFonts w:ascii="Times New Roman" w:hAnsi="Times New Roman"/>
          <w:color w:val="000000"/>
          <w:sz w:val="20"/>
          <w:szCs w:val="20"/>
        </w:rPr>
        <w:t xml:space="preserve"> </w:t>
      </w: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 по оказанию дополнительных образовательных услуг (в том числе платных).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2.10.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Школа обязуется  в доступной   форме, в т.ч. через официальный сайт школы,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календарным учебным графиком, расписанием занятий, правилами внутреннего распорядка для учащихся Школы и иными документами,  регламентирующими образовательную, воспитательную и административную деятельность Школы, а также  не менее чем за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5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EB01E2" w:rsidRPr="004C4C73" w:rsidRDefault="00EB01E2" w:rsidP="00EB01E2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2.11. Школа обязуется осуществлять текущий и промежуточный контроль за успеваемостью и поведением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обучающегося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и в доступной  форме, в т.ч. через электронный дневник и  электронный журнал, информировать о его результатах Родителей и обучающегося.</w:t>
      </w:r>
    </w:p>
    <w:p w:rsidR="00EB01E2" w:rsidRPr="004C4C73" w:rsidRDefault="00EB01E2" w:rsidP="00EB01E2">
      <w:pPr>
        <w:pStyle w:val="ConsPlusNormal"/>
        <w:widowControl/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 2.12.Школа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EB01E2" w:rsidRPr="004C4C73" w:rsidRDefault="00EB01E2" w:rsidP="00EB01E2">
      <w:pPr>
        <w:pStyle w:val="ConsPlusNormal"/>
        <w:widowControl/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2.13. Школа вправе требовать от обучающегося и Родителей соблюдения устава школы, правил внутреннего распорядка для учащихся Школы и иных  актов Школы, регламентирующих ее деятельность.</w:t>
      </w:r>
    </w:p>
    <w:p w:rsidR="00EB01E2" w:rsidRPr="004C4C73" w:rsidRDefault="00EB01E2" w:rsidP="00EB01E2">
      <w:pPr>
        <w:pStyle w:val="ConsPlusNormal"/>
        <w:widowControl/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2.14. Школа вправе, по запросам родителей, предоставлять платные дополнительные образовательные услуги, устанавливать размер родительской платы за них, согласно действующему законодательству.</w:t>
      </w:r>
    </w:p>
    <w:p w:rsidR="00EB01E2" w:rsidRPr="004C4C73" w:rsidRDefault="00EB01E2" w:rsidP="00EB01E2">
      <w:pPr>
        <w:pStyle w:val="ConsPlusNormal"/>
        <w:widowControl/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2.15. Школа вправе, в случае нарушения обучающимся устава и правил внутреннего распорядка для учащихся Школы и иных  актов Школы, регламентирующих ее деятельность, применить к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 меры дисциплинарного воздействия, предусмотренные законодательством и  вышеуказанными актами. Школа обязана </w:t>
      </w:r>
      <w:r w:rsidRPr="004C4C73">
        <w:rPr>
          <w:rFonts w:ascii="Times New Roman" w:hAnsi="Times New Roman" w:cs="Times New Roman"/>
          <w:sz w:val="19"/>
          <w:szCs w:val="19"/>
        </w:rPr>
        <w:lastRenderedPageBreak/>
        <w:t xml:space="preserve">поставить в известность Родителей о намерении применить и о применении к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мер дисциплинарного воздействия.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 xml:space="preserve">            2.16. Школа вправе, в случае ненадлежащего исполнения родителями своих обязанностей и условий настоящего договора, обжаловать действия родителей в установленном порядке органам, осуществляющим надзор и контроль в сфере образования, а также в судебном порядке в соответствии с действующим законодательством.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 xml:space="preserve"> </w:t>
      </w:r>
      <w:r w:rsidRPr="004C4C73">
        <w:rPr>
          <w:rFonts w:ascii="Times New Roman" w:hAnsi="Times New Roman"/>
          <w:color w:val="000000"/>
          <w:sz w:val="19"/>
          <w:szCs w:val="19"/>
        </w:rPr>
        <w:t>2.17. Школа вправе</w:t>
      </w:r>
      <w:r w:rsidRPr="004C4C73">
        <w:rPr>
          <w:rFonts w:ascii="Times New Roman" w:hAnsi="Times New Roman"/>
          <w:i/>
          <w:iCs/>
          <w:color w:val="000000"/>
          <w:sz w:val="19"/>
          <w:szCs w:val="19"/>
        </w:rPr>
        <w:t> </w:t>
      </w:r>
      <w:r w:rsidRPr="004C4C73">
        <w:rPr>
          <w:rFonts w:ascii="Times New Roman" w:hAnsi="Times New Roman"/>
          <w:color w:val="000000"/>
          <w:sz w:val="19"/>
          <w:szCs w:val="19"/>
        </w:rPr>
        <w:t>привлекать учащихся к трудовым делам школы, учитывая возрастные особенности и состояние здоровья учащихся.</w:t>
      </w:r>
    </w:p>
    <w:p w:rsidR="00EB01E2" w:rsidRPr="004C4C73" w:rsidRDefault="00EB01E2" w:rsidP="00EB01E2">
      <w:pPr>
        <w:pStyle w:val="ConsPlusNormal"/>
        <w:widowControl/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Обязанности  и права Родителей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 xml:space="preserve">3.1. Родители обучающегося обязаны обеспечить получение </w:t>
      </w:r>
      <w:proofErr w:type="gramStart"/>
      <w:r w:rsidRPr="004C4C73">
        <w:rPr>
          <w:rFonts w:ascii="Times New Roman" w:hAnsi="Times New Roman"/>
          <w:sz w:val="19"/>
          <w:szCs w:val="19"/>
        </w:rPr>
        <w:t>обучающимся</w:t>
      </w:r>
      <w:proofErr w:type="gramEnd"/>
      <w:r w:rsidRPr="004C4C73">
        <w:rPr>
          <w:rFonts w:ascii="Times New Roman" w:hAnsi="Times New Roman"/>
          <w:sz w:val="19"/>
          <w:szCs w:val="19"/>
        </w:rPr>
        <w:t xml:space="preserve"> основного общего образования, в том числе: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–  обеспечить посещение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–  обеспечить подготовку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домашних заданий;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– обеспечить обучающегося за свой счет предметами, необходимыми для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участия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обучающегося в образовательном процессе (</w:t>
      </w:r>
      <w:proofErr w:type="spellStart"/>
      <w:r w:rsidRPr="004C4C73">
        <w:rPr>
          <w:rFonts w:ascii="Times New Roman" w:hAnsi="Times New Roman" w:cs="Times New Roman"/>
          <w:sz w:val="19"/>
          <w:szCs w:val="19"/>
        </w:rPr>
        <w:t>письменно-канцелярскими</w:t>
      </w:r>
      <w:proofErr w:type="spellEnd"/>
      <w:r w:rsidRPr="004C4C73">
        <w:rPr>
          <w:rFonts w:ascii="Times New Roman" w:hAnsi="Times New Roman" w:cs="Times New Roman"/>
          <w:sz w:val="19"/>
          <w:szCs w:val="19"/>
        </w:rPr>
        <w:t xml:space="preserve"> принадлежностями, спортивной  формой, сменной обувью  и т. п.), в количестве, соответствующем возрасту и потребностям обучающегося;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- обеспечить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обучающегося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школьной одеждой.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3.2. Родители обязаны выполнять и обеспечивать выполнение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 устава Школы и правил внутреннего распорядка для учащихся Школы и иных  актов Школы, регламентирующих ее деятельность.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у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обучающегося.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3.4.  Родители обязаны при поступлении обучающегося в Школу и в процессе его обучения своевременно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предоставлять необходимые документы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3.5.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3.6.  Родители обязаны извещать руководителя Школы или классного руководителя об уважительных причинах отсутствия обучающегося на занятиях. Родители отвечают за жизнь и здоровье детей в пути следования в школу и обратно.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3.7. Родители вправе выбирать формы получения общего образования: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очное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4C4C73">
        <w:rPr>
          <w:rFonts w:ascii="Times New Roman" w:hAnsi="Times New Roman" w:cs="Times New Roman"/>
          <w:sz w:val="19"/>
          <w:szCs w:val="19"/>
        </w:rPr>
        <w:t>очно-заочное</w:t>
      </w:r>
      <w:proofErr w:type="spellEnd"/>
      <w:r w:rsidRPr="004C4C73">
        <w:rPr>
          <w:rFonts w:ascii="Times New Roman" w:hAnsi="Times New Roman" w:cs="Times New Roman"/>
          <w:sz w:val="19"/>
          <w:szCs w:val="19"/>
        </w:rPr>
        <w:t xml:space="preserve">, по согласованию (решению) педсовета в соответствии с уставом.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3.8.  Родители вправе защищать законные права и интересы ребенка, в том числе: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–  получать в доступной  форме информацию об успеваемости и поведении обучающегося;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– получать в доступной  форме информацию о намерении  Школы применить к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 меры дисциплинарного воздействия, предусмотренные законодательством и  актами Школы, участвовать в проведении проверки в отношении обучающегося;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–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3.10.  Родители вправе принимать участие в управлении Школой, в том числе: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–  входить в состав органов самоуправления Школы;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– вносить предложения о содержании образовательной программы Школы,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 xml:space="preserve"> ,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о режиме работы Школы и т. п.;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lastRenderedPageBreak/>
        <w:t xml:space="preserve">–  в доступной   форме 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календарным учебным графиком, расписанием занятий, правилами внутреннего распорядка для учащихся Школы и иными документами,  регламентирующими образовательную, воспитательную и административную деятельность Школы;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–  в доступной   форме получать не менее чем за 5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3.11. Родители имеют право вносить добровольные пожертвования и целевые взносы на развитие уставной деятельности Школы.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3.12. 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а также  в судебном порядке, в соответствии с действующем законодательством.</w:t>
      </w:r>
      <w:proofErr w:type="gramEnd"/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</w:rPr>
      </w:pPr>
      <w:r w:rsidRPr="004C4C73">
        <w:rPr>
          <w:rFonts w:ascii="Times New Roman" w:hAnsi="Times New Roman" w:cs="Times New Roman"/>
          <w:b/>
        </w:rPr>
        <w:t xml:space="preserve">4. Обязанности </w:t>
      </w:r>
      <w:proofErr w:type="gramStart"/>
      <w:r w:rsidRPr="004C4C73">
        <w:rPr>
          <w:rFonts w:ascii="Times New Roman" w:hAnsi="Times New Roman" w:cs="Times New Roman"/>
          <w:b/>
        </w:rPr>
        <w:t>Обучающегося</w:t>
      </w:r>
      <w:proofErr w:type="gramEnd"/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</w:rPr>
      </w:pPr>
      <w:r w:rsidRPr="004C4C73">
        <w:rPr>
          <w:rFonts w:ascii="Times New Roman" w:hAnsi="Times New Roman" w:cs="Times New Roman"/>
          <w:b/>
        </w:rPr>
        <w:t>(для договора с потребителем,  достигшим 14-летнего возраста)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4.1. Обучающийся обязан: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–   посещать занятия, указанные в учебном расписании;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–  выполнять задания по подготовке к занятиям, даваемые педагогами Школы;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–   соблюдать устав Школы, правила внутреннего распорядка </w:t>
      </w:r>
      <w:r w:rsidRPr="004C4C73">
        <w:rPr>
          <w:rFonts w:ascii="Times New Roman" w:hAnsi="Times New Roman" w:cs="Times New Roman"/>
          <w:sz w:val="19"/>
          <w:szCs w:val="19"/>
        </w:rPr>
        <w:t xml:space="preserve">для учащихся Школы </w:t>
      </w:r>
      <w:r w:rsidRPr="004C4C73">
        <w:rPr>
          <w:rFonts w:ascii="Times New Roman" w:hAnsi="Times New Roman" w:cs="Times New Roman"/>
        </w:rPr>
        <w:t>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>–  бережно относиться к имуществу Школы.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4.2. </w:t>
      </w:r>
      <w:proofErr w:type="gramStart"/>
      <w:r w:rsidRPr="004C4C73">
        <w:rPr>
          <w:rFonts w:ascii="Times New Roman" w:hAnsi="Times New Roman" w:cs="Times New Roman"/>
        </w:rPr>
        <w:t>Обучающийся</w:t>
      </w:r>
      <w:proofErr w:type="gramEnd"/>
      <w:r w:rsidRPr="004C4C73">
        <w:rPr>
          <w:rFonts w:ascii="Times New Roman" w:hAnsi="Times New Roman" w:cs="Times New Roman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4.3.  </w:t>
      </w:r>
      <w:proofErr w:type="gramStart"/>
      <w:r w:rsidRPr="004C4C73">
        <w:rPr>
          <w:rFonts w:ascii="Times New Roman" w:hAnsi="Times New Roman" w:cs="Times New Roman"/>
        </w:rPr>
        <w:t>Обучающийся имеет право на выбор  формы получения образования.</w:t>
      </w:r>
      <w:proofErr w:type="gramEnd"/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4.4. </w:t>
      </w:r>
      <w:proofErr w:type="gramStart"/>
      <w:r w:rsidRPr="004C4C73">
        <w:rPr>
          <w:rFonts w:ascii="Times New Roman" w:hAnsi="Times New Roman" w:cs="Times New Roman"/>
        </w:rPr>
        <w:t>Обучающийся</w:t>
      </w:r>
      <w:proofErr w:type="gramEnd"/>
      <w:r w:rsidRPr="004C4C73">
        <w:rPr>
          <w:rFonts w:ascii="Times New Roman" w:hAnsi="Times New Roman" w:cs="Times New Roman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</w:t>
      </w:r>
      <w:r w:rsidRPr="004C4C73">
        <w:rPr>
          <w:rFonts w:ascii="Times New Roman" w:hAnsi="Times New Roman" w:cs="Times New Roman"/>
          <w:sz w:val="19"/>
          <w:szCs w:val="19"/>
        </w:rPr>
        <w:t xml:space="preserve">для учащихся Школы </w:t>
      </w:r>
      <w:r w:rsidRPr="004C4C73">
        <w:rPr>
          <w:rFonts w:ascii="Times New Roman" w:hAnsi="Times New Roman" w:cs="Times New Roman"/>
        </w:rPr>
        <w:t>и иными документами,  регламентирующими образовательную, воспитательную и административную деятельность Школы.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 </w:t>
      </w: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C4C73">
        <w:rPr>
          <w:rFonts w:ascii="Times New Roman" w:hAnsi="Times New Roman"/>
          <w:sz w:val="20"/>
          <w:szCs w:val="20"/>
        </w:rPr>
        <w:t xml:space="preserve">4.5. </w:t>
      </w:r>
      <w:proofErr w:type="gramStart"/>
      <w:r w:rsidRPr="004C4C73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4C4C73">
        <w:rPr>
          <w:rFonts w:ascii="Times New Roman" w:hAnsi="Times New Roman"/>
          <w:sz w:val="20"/>
          <w:szCs w:val="20"/>
        </w:rPr>
        <w:t xml:space="preserve"> имеет право на бесплатное пользование библиотечными  и информационными ресурсами Школы.</w:t>
      </w:r>
    </w:p>
    <w:p w:rsidR="00EB01E2" w:rsidRPr="004C4C73" w:rsidRDefault="00EB01E2" w:rsidP="00EB01E2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EB01E2" w:rsidRPr="004C4C73" w:rsidRDefault="00EB01E2" w:rsidP="00EB01E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4C4C73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4C4C73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4C4C73">
        <w:rPr>
          <w:rFonts w:ascii="Times New Roman" w:hAnsi="Times New Roman"/>
          <w:sz w:val="20"/>
          <w:szCs w:val="20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</w:rPr>
      </w:pPr>
      <w:r w:rsidRPr="004C4C73">
        <w:rPr>
          <w:rFonts w:ascii="Times New Roman" w:hAnsi="Times New Roman" w:cs="Times New Roman"/>
        </w:rPr>
        <w:t xml:space="preserve">4.7. </w:t>
      </w:r>
      <w:proofErr w:type="gramStart"/>
      <w:r w:rsidRPr="004C4C73">
        <w:rPr>
          <w:rFonts w:ascii="Times New Roman" w:hAnsi="Times New Roman" w:cs="Times New Roman"/>
        </w:rPr>
        <w:t>Обучающийся</w:t>
      </w:r>
      <w:proofErr w:type="gramEnd"/>
      <w:r w:rsidRPr="004C4C73">
        <w:rPr>
          <w:rFonts w:ascii="Times New Roman" w:hAnsi="Times New Roman" w:cs="Times New Roman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5. Основания изменения и расторжения договора и прочие условия</w:t>
      </w: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 xml:space="preserve"> ,</w:t>
      </w:r>
      <w:proofErr w:type="gramEnd"/>
      <w:r w:rsidRPr="004C4C73">
        <w:rPr>
          <w:rFonts w:ascii="Times New Roman" w:hAnsi="Times New Roman" w:cs="Times New Roman"/>
          <w:sz w:val="19"/>
          <w:szCs w:val="19"/>
        </w:rPr>
        <w:t xml:space="preserve"> считаются недействительными. 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5.2.  </w:t>
      </w:r>
      <w:proofErr w:type="gramStart"/>
      <w:r w:rsidRPr="004C4C73">
        <w:rPr>
          <w:rFonts w:ascii="Times New Roman" w:hAnsi="Times New Roman" w:cs="Times New Roman"/>
          <w:sz w:val="19"/>
          <w:szCs w:val="19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5.3. Настоящий договор вступает в силу со дня его заключения сторонами  и издания Школой приказа о зачислении обучающегося.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5.4.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>5.5. Договор составлен в двух экземплярах, имеющих равную юридическую силу. Один экземпляр договора хранится в личном деле обучающегося, другой – у родителей (законных представителей)</w:t>
      </w: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 xml:space="preserve">6. Подписи и реквизиты </w:t>
      </w:r>
    </w:p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>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5"/>
        <w:gridCol w:w="4471"/>
      </w:tblGrid>
      <w:tr w:rsidR="00EB01E2" w:rsidRPr="004C4C73" w:rsidTr="00D11E9D">
        <w:tc>
          <w:tcPr>
            <w:tcW w:w="3983" w:type="dxa"/>
          </w:tcPr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Общеобразовательное учреждение: 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МБОУ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Михайловская</w:t>
            </w: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средняя школа</w:t>
            </w: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Адрес: с.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Михайловское</w:t>
            </w: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л.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Юбилейная </w:t>
            </w: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д.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Директор ___________                                      </w:t>
            </w:r>
          </w:p>
        </w:tc>
        <w:tc>
          <w:tcPr>
            <w:tcW w:w="3983" w:type="dxa"/>
          </w:tcPr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Родитель (законный представитель)  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>Ф. И. О.__________________________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 Адрес:____________________________________         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Конт</w:t>
            </w:r>
            <w:proofErr w:type="gramStart"/>
            <w:r w:rsidRPr="004C4C7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4C4C73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proofErr w:type="gramEnd"/>
            <w:r w:rsidRPr="004C4C73">
              <w:rPr>
                <w:rFonts w:ascii="Times New Roman" w:hAnsi="Times New Roman" w:cs="Times New Roman"/>
                <w:sz w:val="19"/>
                <w:szCs w:val="19"/>
              </w:rPr>
              <w:t xml:space="preserve">елефон:____________________________           </w:t>
            </w:r>
          </w:p>
          <w:p w:rsidR="00EB01E2" w:rsidRPr="004C4C73" w:rsidRDefault="00EB01E2" w:rsidP="00D11E9D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C4C73">
              <w:rPr>
                <w:rFonts w:ascii="Times New Roman" w:hAnsi="Times New Roman"/>
                <w:sz w:val="19"/>
                <w:szCs w:val="19"/>
              </w:rPr>
              <w:t xml:space="preserve">Подпись:__________ ___________ </w:t>
            </w:r>
          </w:p>
          <w:p w:rsidR="00EB01E2" w:rsidRPr="004C4C73" w:rsidRDefault="00EB01E2" w:rsidP="00D11E9D">
            <w:pPr>
              <w:pStyle w:val="ConsPlusNormal"/>
              <w:widowControl/>
              <w:ind w:left="284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EB01E2" w:rsidRPr="004C4C73" w:rsidRDefault="00EB01E2" w:rsidP="00EB01E2">
      <w:pPr>
        <w:pStyle w:val="ConsPlusNormal"/>
        <w:widowControl/>
        <w:ind w:left="284" w:firstLine="0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b/>
          <w:sz w:val="19"/>
          <w:szCs w:val="19"/>
        </w:rPr>
        <w:t xml:space="preserve">            </w:t>
      </w: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  <w:r w:rsidRPr="004C4C73">
        <w:rPr>
          <w:rFonts w:ascii="Times New Roman" w:hAnsi="Times New Roman" w:cs="Times New Roman"/>
          <w:sz w:val="19"/>
          <w:szCs w:val="19"/>
        </w:rPr>
        <w:t xml:space="preserve">               </w:t>
      </w: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ind w:left="284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>ОЗНАКОМЛЕ</w:t>
      </w:r>
      <w:proofErr w:type="gramStart"/>
      <w:r w:rsidRPr="004C4C73">
        <w:rPr>
          <w:rFonts w:ascii="Times New Roman" w:hAnsi="Times New Roman"/>
          <w:sz w:val="19"/>
          <w:szCs w:val="19"/>
        </w:rPr>
        <w:t>Н(</w:t>
      </w:r>
      <w:proofErr w:type="gramEnd"/>
      <w:r w:rsidRPr="004C4C73">
        <w:rPr>
          <w:rFonts w:ascii="Times New Roman" w:hAnsi="Times New Roman"/>
          <w:sz w:val="19"/>
          <w:szCs w:val="19"/>
        </w:rPr>
        <w:t>А):</w:t>
      </w:r>
    </w:p>
    <w:p w:rsidR="00EB01E2" w:rsidRPr="004C4C73" w:rsidRDefault="00EB01E2" w:rsidP="00EB01E2">
      <w:pPr>
        <w:ind w:left="284"/>
        <w:rPr>
          <w:rFonts w:ascii="Times New Roman" w:hAnsi="Times New Roman"/>
          <w:sz w:val="20"/>
          <w:szCs w:val="20"/>
        </w:rPr>
      </w:pPr>
      <w:r w:rsidRPr="004C4C73">
        <w:rPr>
          <w:rFonts w:ascii="Times New Roman" w:hAnsi="Times New Roman"/>
          <w:sz w:val="19"/>
          <w:szCs w:val="19"/>
        </w:rPr>
        <w:t xml:space="preserve"> </w:t>
      </w:r>
      <w:r w:rsidRPr="004C4C73">
        <w:rPr>
          <w:rFonts w:ascii="Times New Roman" w:hAnsi="Times New Roman"/>
          <w:sz w:val="20"/>
          <w:szCs w:val="20"/>
        </w:rPr>
        <w:t>С Уставом общеобразовательного учреждения</w:t>
      </w:r>
      <w:proofErr w:type="gramStart"/>
      <w:r w:rsidRPr="004C4C7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4C4C73">
        <w:rPr>
          <w:rFonts w:ascii="Times New Roman" w:hAnsi="Times New Roman"/>
          <w:sz w:val="20"/>
          <w:szCs w:val="20"/>
        </w:rPr>
        <w:t xml:space="preserve"> лицензией на право ведения образовательной деятельности ОУ, свидетельством об аккредитации ОУ, с основными образовательными программами, правилами приема в ОУ , с Положением о школьной одежде обучающихся, Правилами внутреннего распорядка для учащихся Школы. </w:t>
      </w:r>
    </w:p>
    <w:p w:rsidR="00EB01E2" w:rsidRPr="004C4C73" w:rsidRDefault="00EB01E2" w:rsidP="00EB01E2">
      <w:pPr>
        <w:ind w:left="284"/>
        <w:jc w:val="center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 xml:space="preserve">             </w:t>
      </w:r>
    </w:p>
    <w:p w:rsidR="00EB01E2" w:rsidRPr="004C4C73" w:rsidRDefault="00EB01E2" w:rsidP="00EB01E2">
      <w:pPr>
        <w:ind w:left="284"/>
        <w:jc w:val="center"/>
        <w:rPr>
          <w:rFonts w:ascii="Times New Roman" w:hAnsi="Times New Roman"/>
          <w:sz w:val="19"/>
          <w:szCs w:val="19"/>
        </w:rPr>
      </w:pPr>
      <w:r w:rsidRPr="004C4C73">
        <w:rPr>
          <w:rFonts w:ascii="Times New Roman" w:hAnsi="Times New Roman"/>
          <w:sz w:val="19"/>
          <w:szCs w:val="19"/>
        </w:rPr>
        <w:t xml:space="preserve">  Дата_____________                                           Подпись ____________</w:t>
      </w:r>
    </w:p>
    <w:p w:rsidR="00EB01E2" w:rsidRPr="004C4C73" w:rsidRDefault="00EB01E2" w:rsidP="00EB01E2">
      <w:pPr>
        <w:ind w:left="284"/>
        <w:jc w:val="center"/>
        <w:rPr>
          <w:rFonts w:ascii="Times New Roman" w:hAnsi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EB01E2" w:rsidRPr="004C4C73" w:rsidRDefault="00EB01E2" w:rsidP="00EB01E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115DCF" w:rsidRDefault="00115DCF"/>
    <w:sectPr w:rsidR="00115DCF" w:rsidSect="009723C8">
      <w:pgSz w:w="16838" w:h="11906" w:orient="landscape"/>
      <w:pgMar w:top="289" w:right="284" w:bottom="289" w:left="34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783A"/>
    <w:multiLevelType w:val="multilevel"/>
    <w:tmpl w:val="54A48C44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2"/>
      <w:numFmt w:val="decimal"/>
      <w:isLgl/>
      <w:lvlText w:val="%1.%2."/>
      <w:lvlJc w:val="left"/>
      <w:pPr>
        <w:ind w:left="2010" w:hanging="1290"/>
      </w:pPr>
    </w:lvl>
    <w:lvl w:ilvl="2">
      <w:start w:val="1"/>
      <w:numFmt w:val="decimal"/>
      <w:isLgl/>
      <w:lvlText w:val="%1.%2.%3."/>
      <w:lvlJc w:val="left"/>
      <w:pPr>
        <w:ind w:left="2595" w:hanging="1290"/>
      </w:pPr>
    </w:lvl>
    <w:lvl w:ilvl="3">
      <w:start w:val="1"/>
      <w:numFmt w:val="decimal"/>
      <w:isLgl/>
      <w:lvlText w:val="%1.%2.%3.%4."/>
      <w:lvlJc w:val="left"/>
      <w:pPr>
        <w:ind w:left="3180" w:hanging="1290"/>
      </w:pPr>
    </w:lvl>
    <w:lvl w:ilvl="4">
      <w:start w:val="1"/>
      <w:numFmt w:val="decimal"/>
      <w:isLgl/>
      <w:lvlText w:val="%1.%2.%3.%4.%5."/>
      <w:lvlJc w:val="left"/>
      <w:pPr>
        <w:ind w:left="3765" w:hanging="1290"/>
      </w:pPr>
    </w:lvl>
    <w:lvl w:ilvl="5">
      <w:start w:val="1"/>
      <w:numFmt w:val="decimal"/>
      <w:isLgl/>
      <w:lvlText w:val="%1.%2.%3.%4.%5.%6."/>
      <w:lvlJc w:val="left"/>
      <w:pPr>
        <w:ind w:left="4350" w:hanging="1290"/>
      </w:pPr>
    </w:lvl>
    <w:lvl w:ilvl="6">
      <w:start w:val="1"/>
      <w:numFmt w:val="decimal"/>
      <w:isLgl/>
      <w:lvlText w:val="%1.%2.%3.%4.%5.%6.%7."/>
      <w:lvlJc w:val="left"/>
      <w:pPr>
        <w:ind w:left="5085" w:hanging="1440"/>
      </w:pPr>
    </w:lvl>
    <w:lvl w:ilvl="7">
      <w:start w:val="1"/>
      <w:numFmt w:val="decimal"/>
      <w:isLgl/>
      <w:lvlText w:val="%1.%2.%3.%4.%5.%6.%7.%8."/>
      <w:lvlJc w:val="left"/>
      <w:pPr>
        <w:ind w:left="5670" w:hanging="1440"/>
      </w:pPr>
    </w:lvl>
    <w:lvl w:ilvl="8">
      <w:start w:val="1"/>
      <w:numFmt w:val="decimal"/>
      <w:isLgl/>
      <w:lvlText w:val="%1.%2.%3.%4.%5.%6.%7.%8.%9."/>
      <w:lvlJc w:val="left"/>
      <w:pPr>
        <w:ind w:left="6615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01E2"/>
    <w:rsid w:val="000847BF"/>
    <w:rsid w:val="000E7793"/>
    <w:rsid w:val="00115DCF"/>
    <w:rsid w:val="00187118"/>
    <w:rsid w:val="001B5CB2"/>
    <w:rsid w:val="002412F2"/>
    <w:rsid w:val="002762A3"/>
    <w:rsid w:val="003E3F1A"/>
    <w:rsid w:val="00424A67"/>
    <w:rsid w:val="007E67EE"/>
    <w:rsid w:val="0085564D"/>
    <w:rsid w:val="00963C55"/>
    <w:rsid w:val="00AA1F4C"/>
    <w:rsid w:val="00CC3335"/>
    <w:rsid w:val="00EB01E2"/>
    <w:rsid w:val="00EC3483"/>
    <w:rsid w:val="00F62B26"/>
    <w:rsid w:val="00F9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rPr>
      <w:szCs w:val="32"/>
    </w:rPr>
  </w:style>
  <w:style w:type="paragraph" w:styleId="ab">
    <w:name w:val="List Paragraph"/>
    <w:basedOn w:val="a"/>
    <w:uiPriority w:val="34"/>
    <w:qFormat/>
    <w:rsid w:val="00EC34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3483"/>
    <w:rPr>
      <w:i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ind w:left="720" w:right="720"/>
    </w:pPr>
    <w:rPr>
      <w:rFonts w:cstheme="majorBidi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  <w:style w:type="paragraph" w:customStyle="1" w:styleId="ConsPlusNormal">
    <w:name w:val="ConsPlusNormal"/>
    <w:rsid w:val="00EB0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EB0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footnote reference"/>
    <w:rsid w:val="00EB01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2018-05-16T10:01:00Z</cp:lastPrinted>
  <dcterms:created xsi:type="dcterms:W3CDTF">2018-05-16T09:49:00Z</dcterms:created>
  <dcterms:modified xsi:type="dcterms:W3CDTF">2018-05-16T10:02:00Z</dcterms:modified>
</cp:coreProperties>
</file>