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84D" w:rsidRPr="00695F0C" w:rsidRDefault="004D184D" w:rsidP="004D184D">
      <w:pPr>
        <w:rPr>
          <w:rFonts w:ascii="Times New Roman" w:hAnsi="Times New Roman" w:cs="Times New Roman"/>
          <w:sz w:val="28"/>
          <w:szCs w:val="28"/>
        </w:rPr>
      </w:pPr>
      <w:r w:rsidRPr="00695F0C">
        <w:rPr>
          <w:rFonts w:ascii="Times New Roman" w:hAnsi="Times New Roman" w:cs="Times New Roman"/>
          <w:sz w:val="28"/>
          <w:szCs w:val="28"/>
        </w:rPr>
        <w:t>Приложение 7</w:t>
      </w:r>
    </w:p>
    <w:p w:rsidR="004D184D" w:rsidRPr="00695F0C" w:rsidRDefault="004D184D" w:rsidP="004D184D">
      <w:pPr>
        <w:rPr>
          <w:rFonts w:ascii="Times New Roman" w:hAnsi="Times New Roman" w:cs="Times New Roman"/>
          <w:sz w:val="28"/>
          <w:szCs w:val="28"/>
        </w:rPr>
      </w:pPr>
      <w:r w:rsidRPr="00695F0C">
        <w:rPr>
          <w:rFonts w:ascii="Times New Roman" w:hAnsi="Times New Roman" w:cs="Times New Roman"/>
          <w:sz w:val="28"/>
          <w:szCs w:val="28"/>
        </w:rPr>
        <w:t>Рекомендуемая литература и информационные ресурсы</w:t>
      </w:r>
    </w:p>
    <w:p w:rsidR="004D184D" w:rsidRPr="00695F0C" w:rsidRDefault="004D184D" w:rsidP="004D184D">
      <w:pPr>
        <w:rPr>
          <w:rFonts w:ascii="Times New Roman" w:hAnsi="Times New Roman" w:cs="Times New Roman"/>
          <w:sz w:val="28"/>
          <w:szCs w:val="28"/>
        </w:rPr>
      </w:pPr>
      <w:r w:rsidRPr="00695F0C">
        <w:rPr>
          <w:rFonts w:ascii="Times New Roman" w:hAnsi="Times New Roman" w:cs="Times New Roman"/>
          <w:sz w:val="28"/>
          <w:szCs w:val="28"/>
        </w:rPr>
        <w:t>Список рекомендуемой литературы</w:t>
      </w:r>
    </w:p>
    <w:p w:rsidR="004D184D" w:rsidRPr="00695F0C" w:rsidRDefault="004D184D" w:rsidP="004D184D">
      <w:pPr>
        <w:rPr>
          <w:rFonts w:ascii="Times New Roman" w:hAnsi="Times New Roman" w:cs="Times New Roman"/>
          <w:sz w:val="28"/>
          <w:szCs w:val="28"/>
        </w:rPr>
      </w:pPr>
      <w:r w:rsidRPr="00695F0C">
        <w:rPr>
          <w:rFonts w:ascii="Times New Roman" w:hAnsi="Times New Roman" w:cs="Times New Roman"/>
          <w:sz w:val="28"/>
          <w:szCs w:val="28"/>
        </w:rPr>
        <w:t>1. Артамонова Е.Г. Психологический портрет цифрового поколения России</w:t>
      </w:r>
    </w:p>
    <w:p w:rsidR="004D184D" w:rsidRPr="00695F0C" w:rsidRDefault="004D184D" w:rsidP="004D184D">
      <w:pPr>
        <w:rPr>
          <w:rFonts w:ascii="Times New Roman" w:hAnsi="Times New Roman" w:cs="Times New Roman"/>
          <w:sz w:val="28"/>
          <w:szCs w:val="28"/>
        </w:rPr>
      </w:pPr>
      <w:r w:rsidRPr="00695F0C">
        <w:rPr>
          <w:rFonts w:ascii="Times New Roman" w:hAnsi="Times New Roman" w:cs="Times New Roman"/>
          <w:sz w:val="28"/>
          <w:szCs w:val="28"/>
        </w:rPr>
        <w:t>в системе образовательных отношений // Электронный журнал</w:t>
      </w:r>
    </w:p>
    <w:p w:rsidR="004D184D" w:rsidRPr="00695F0C" w:rsidRDefault="004D184D" w:rsidP="004D184D">
      <w:pPr>
        <w:rPr>
          <w:rFonts w:ascii="Times New Roman" w:hAnsi="Times New Roman" w:cs="Times New Roman"/>
          <w:sz w:val="28"/>
          <w:szCs w:val="28"/>
        </w:rPr>
      </w:pPr>
      <w:r w:rsidRPr="00695F0C">
        <w:rPr>
          <w:rFonts w:ascii="Times New Roman" w:hAnsi="Times New Roman" w:cs="Times New Roman"/>
          <w:sz w:val="28"/>
          <w:szCs w:val="28"/>
        </w:rPr>
        <w:t>«Профилактика зависимостей». 2017. №1. URL: http://профилактика-</w:t>
      </w:r>
    </w:p>
    <w:p w:rsidR="004D184D" w:rsidRPr="00695F0C" w:rsidRDefault="004D184D" w:rsidP="004D184D">
      <w:pPr>
        <w:rPr>
          <w:rFonts w:ascii="Times New Roman" w:hAnsi="Times New Roman" w:cs="Times New Roman"/>
          <w:sz w:val="28"/>
          <w:szCs w:val="28"/>
        </w:rPr>
      </w:pPr>
      <w:r w:rsidRPr="00695F0C">
        <w:rPr>
          <w:rFonts w:ascii="Times New Roman" w:hAnsi="Times New Roman" w:cs="Times New Roman"/>
          <w:sz w:val="28"/>
          <w:szCs w:val="28"/>
        </w:rPr>
        <w:t>зависимостей.рф</w:t>
      </w:r>
    </w:p>
    <w:p w:rsidR="004D184D" w:rsidRPr="00695F0C" w:rsidRDefault="004D184D" w:rsidP="004D184D">
      <w:pPr>
        <w:rPr>
          <w:rFonts w:ascii="Times New Roman" w:hAnsi="Times New Roman" w:cs="Times New Roman"/>
          <w:sz w:val="28"/>
          <w:szCs w:val="28"/>
        </w:rPr>
      </w:pPr>
      <w:r w:rsidRPr="00695F0C">
        <w:rPr>
          <w:rFonts w:ascii="Times New Roman" w:hAnsi="Times New Roman" w:cs="Times New Roman"/>
          <w:sz w:val="28"/>
          <w:szCs w:val="28"/>
        </w:rPr>
        <w:t>2. Вроно Е.М. Поймите своего ребенка. — М.: Дрофа, 2002.</w:t>
      </w:r>
    </w:p>
    <w:p w:rsidR="004D184D" w:rsidRPr="00695F0C" w:rsidRDefault="004D184D" w:rsidP="004D184D">
      <w:pPr>
        <w:rPr>
          <w:rFonts w:ascii="Times New Roman" w:hAnsi="Times New Roman" w:cs="Times New Roman"/>
          <w:sz w:val="28"/>
          <w:szCs w:val="28"/>
        </w:rPr>
      </w:pPr>
      <w:r w:rsidRPr="00695F0C">
        <w:rPr>
          <w:rFonts w:ascii="Times New Roman" w:hAnsi="Times New Roman" w:cs="Times New Roman"/>
          <w:sz w:val="28"/>
          <w:szCs w:val="28"/>
        </w:rPr>
        <w:t>3. Гиппенрейтер Ю.Б. Общаться с ребенком. Как? — М.: ЧеРо, Сфера, 2003.</w:t>
      </w:r>
    </w:p>
    <w:p w:rsidR="004D184D" w:rsidRPr="00695F0C" w:rsidRDefault="004D184D" w:rsidP="004D184D">
      <w:pPr>
        <w:rPr>
          <w:rFonts w:ascii="Times New Roman" w:hAnsi="Times New Roman" w:cs="Times New Roman"/>
          <w:sz w:val="28"/>
          <w:szCs w:val="28"/>
        </w:rPr>
      </w:pPr>
      <w:r w:rsidRPr="00695F0C">
        <w:rPr>
          <w:rFonts w:ascii="Times New Roman" w:hAnsi="Times New Roman" w:cs="Times New Roman"/>
          <w:sz w:val="28"/>
          <w:szCs w:val="28"/>
        </w:rPr>
        <w:t>4. Ефимова, О.И. Подросток в кризисной ситуации: что с этим делать. —</w:t>
      </w:r>
    </w:p>
    <w:p w:rsidR="004D184D" w:rsidRPr="00695F0C" w:rsidRDefault="004D184D" w:rsidP="004D184D">
      <w:pPr>
        <w:rPr>
          <w:rFonts w:ascii="Times New Roman" w:hAnsi="Times New Roman" w:cs="Times New Roman"/>
          <w:sz w:val="28"/>
          <w:szCs w:val="28"/>
        </w:rPr>
      </w:pPr>
      <w:r w:rsidRPr="00695F0C">
        <w:rPr>
          <w:rFonts w:ascii="Times New Roman" w:hAnsi="Times New Roman" w:cs="Times New Roman"/>
          <w:sz w:val="28"/>
          <w:szCs w:val="28"/>
        </w:rPr>
        <w:t>Ульяновск, 1997.</w:t>
      </w:r>
    </w:p>
    <w:p w:rsidR="004D184D" w:rsidRPr="00695F0C" w:rsidRDefault="004D184D" w:rsidP="004D184D">
      <w:pPr>
        <w:rPr>
          <w:rFonts w:ascii="Times New Roman" w:hAnsi="Times New Roman" w:cs="Times New Roman"/>
          <w:sz w:val="28"/>
          <w:szCs w:val="28"/>
        </w:rPr>
      </w:pPr>
      <w:r w:rsidRPr="00695F0C">
        <w:rPr>
          <w:rFonts w:ascii="Times New Roman" w:hAnsi="Times New Roman" w:cs="Times New Roman"/>
          <w:sz w:val="28"/>
          <w:szCs w:val="28"/>
        </w:rPr>
        <w:t>5. Камаровская Е.В. Помогите, у ребенка стресс! СПб.: Питер, 2012 .</w:t>
      </w:r>
    </w:p>
    <w:p w:rsidR="004D184D" w:rsidRPr="00695F0C" w:rsidRDefault="004D184D" w:rsidP="004D184D">
      <w:pPr>
        <w:rPr>
          <w:rFonts w:ascii="Times New Roman" w:hAnsi="Times New Roman" w:cs="Times New Roman"/>
          <w:sz w:val="28"/>
          <w:szCs w:val="28"/>
        </w:rPr>
      </w:pPr>
      <w:r w:rsidRPr="00695F0C">
        <w:rPr>
          <w:rFonts w:ascii="Times New Roman" w:hAnsi="Times New Roman" w:cs="Times New Roman"/>
          <w:sz w:val="28"/>
          <w:szCs w:val="28"/>
        </w:rPr>
        <w:t>6. Выход есть! / Авт.-сост. Семеник Д.Г. — Москва, 2010.</w:t>
      </w:r>
    </w:p>
    <w:p w:rsidR="004D184D" w:rsidRPr="00695F0C" w:rsidRDefault="004D184D" w:rsidP="004D184D">
      <w:pPr>
        <w:rPr>
          <w:rFonts w:ascii="Times New Roman" w:hAnsi="Times New Roman" w:cs="Times New Roman"/>
          <w:sz w:val="28"/>
          <w:szCs w:val="28"/>
        </w:rPr>
      </w:pPr>
      <w:r w:rsidRPr="00695F0C">
        <w:rPr>
          <w:rFonts w:ascii="Times New Roman" w:hAnsi="Times New Roman" w:cs="Times New Roman"/>
          <w:sz w:val="28"/>
          <w:szCs w:val="28"/>
        </w:rPr>
        <w:t>7. Что нужно знать родителям о подростковых суицидах? / Под ред.</w:t>
      </w:r>
    </w:p>
    <w:p w:rsidR="004D184D" w:rsidRPr="00695F0C" w:rsidRDefault="004D184D" w:rsidP="004D184D">
      <w:pPr>
        <w:rPr>
          <w:rFonts w:ascii="Times New Roman" w:hAnsi="Times New Roman" w:cs="Times New Roman"/>
          <w:sz w:val="28"/>
          <w:szCs w:val="28"/>
        </w:rPr>
      </w:pPr>
      <w:r w:rsidRPr="00695F0C">
        <w:rPr>
          <w:rFonts w:ascii="Times New Roman" w:hAnsi="Times New Roman" w:cs="Times New Roman"/>
          <w:sz w:val="28"/>
          <w:szCs w:val="28"/>
        </w:rPr>
        <w:t>Вихристюк О.В. — М.: МГППУ, 2013.</w:t>
      </w:r>
    </w:p>
    <w:p w:rsidR="004D184D" w:rsidRPr="00695F0C" w:rsidRDefault="004D184D" w:rsidP="004D184D">
      <w:pPr>
        <w:rPr>
          <w:rFonts w:ascii="Times New Roman" w:hAnsi="Times New Roman" w:cs="Times New Roman"/>
          <w:sz w:val="28"/>
          <w:szCs w:val="28"/>
        </w:rPr>
      </w:pPr>
      <w:r w:rsidRPr="00695F0C">
        <w:rPr>
          <w:rFonts w:ascii="Times New Roman" w:hAnsi="Times New Roman" w:cs="Times New Roman"/>
          <w:sz w:val="28"/>
          <w:szCs w:val="28"/>
        </w:rPr>
        <w:t>Рекомендуемые информационные ресурсы</w:t>
      </w:r>
    </w:p>
    <w:p w:rsidR="004D184D" w:rsidRPr="00695F0C" w:rsidRDefault="004D184D" w:rsidP="004D184D">
      <w:pPr>
        <w:rPr>
          <w:rFonts w:ascii="Times New Roman" w:hAnsi="Times New Roman" w:cs="Times New Roman"/>
          <w:sz w:val="28"/>
          <w:szCs w:val="28"/>
        </w:rPr>
      </w:pPr>
      <w:r w:rsidRPr="00695F0C">
        <w:rPr>
          <w:rFonts w:ascii="Times New Roman" w:hAnsi="Times New Roman" w:cs="Times New Roman"/>
          <w:sz w:val="28"/>
          <w:szCs w:val="28"/>
        </w:rPr>
        <w:t> Сайт ФГБНУ «Центр защиты прав и интересов детей». На специализированной</w:t>
      </w:r>
    </w:p>
    <w:p w:rsidR="004D184D" w:rsidRPr="00695F0C" w:rsidRDefault="004D184D" w:rsidP="004D184D">
      <w:pPr>
        <w:rPr>
          <w:rFonts w:ascii="Times New Roman" w:hAnsi="Times New Roman" w:cs="Times New Roman"/>
          <w:sz w:val="28"/>
          <w:szCs w:val="28"/>
        </w:rPr>
      </w:pPr>
      <w:r w:rsidRPr="00695F0C">
        <w:rPr>
          <w:rFonts w:ascii="Times New Roman" w:hAnsi="Times New Roman" w:cs="Times New Roman"/>
          <w:sz w:val="28"/>
          <w:szCs w:val="28"/>
        </w:rPr>
        <w:t>странице сайта представлена информация по профилактике суицидального</w:t>
      </w:r>
    </w:p>
    <w:p w:rsidR="004D184D" w:rsidRPr="00695F0C" w:rsidRDefault="004D184D" w:rsidP="004D184D">
      <w:pPr>
        <w:rPr>
          <w:rFonts w:ascii="Times New Roman" w:hAnsi="Times New Roman" w:cs="Times New Roman"/>
          <w:sz w:val="28"/>
          <w:szCs w:val="28"/>
        </w:rPr>
      </w:pPr>
      <w:r w:rsidRPr="00695F0C">
        <w:rPr>
          <w:rFonts w:ascii="Times New Roman" w:hAnsi="Times New Roman" w:cs="Times New Roman"/>
          <w:sz w:val="28"/>
          <w:szCs w:val="28"/>
        </w:rPr>
        <w:t>поведения несовершеннолетних. http://www fcprc.ru</w:t>
      </w:r>
    </w:p>
    <w:p w:rsidR="004D184D" w:rsidRPr="00695F0C" w:rsidRDefault="004D184D" w:rsidP="004D184D">
      <w:pPr>
        <w:rPr>
          <w:rFonts w:ascii="Times New Roman" w:hAnsi="Times New Roman" w:cs="Times New Roman"/>
          <w:sz w:val="28"/>
          <w:szCs w:val="28"/>
        </w:rPr>
      </w:pPr>
      <w:r w:rsidRPr="00695F0C">
        <w:rPr>
          <w:rFonts w:ascii="Times New Roman" w:hAnsi="Times New Roman" w:cs="Times New Roman"/>
          <w:sz w:val="28"/>
          <w:szCs w:val="28"/>
        </w:rPr>
        <w:t> Видео-выступление Ефимовой О.И. доцента, кандидата психологических наук,</w:t>
      </w:r>
    </w:p>
    <w:p w:rsidR="004D184D" w:rsidRPr="00695F0C" w:rsidRDefault="004D184D" w:rsidP="004D184D">
      <w:pPr>
        <w:rPr>
          <w:rFonts w:ascii="Times New Roman" w:hAnsi="Times New Roman" w:cs="Times New Roman"/>
          <w:sz w:val="28"/>
          <w:szCs w:val="28"/>
        </w:rPr>
      </w:pPr>
      <w:r w:rsidRPr="00695F0C">
        <w:rPr>
          <w:rFonts w:ascii="Times New Roman" w:hAnsi="Times New Roman" w:cs="Times New Roman"/>
          <w:sz w:val="28"/>
          <w:szCs w:val="28"/>
        </w:rPr>
        <w:t>с.н.с. ФГБНУ «Центр защиты прав и интересов детей» Психологическая газета.</w:t>
      </w:r>
    </w:p>
    <w:p w:rsidR="004D184D" w:rsidRPr="00695F0C" w:rsidRDefault="004D184D" w:rsidP="004D184D">
      <w:pPr>
        <w:rPr>
          <w:rFonts w:ascii="Times New Roman" w:hAnsi="Times New Roman" w:cs="Times New Roman"/>
          <w:sz w:val="28"/>
          <w:szCs w:val="28"/>
        </w:rPr>
      </w:pPr>
      <w:r w:rsidRPr="00695F0C">
        <w:rPr>
          <w:rFonts w:ascii="Times New Roman" w:hAnsi="Times New Roman" w:cs="Times New Roman"/>
          <w:sz w:val="28"/>
          <w:szCs w:val="28"/>
        </w:rPr>
        <w:t>http://www psy.su</w:t>
      </w:r>
    </w:p>
    <w:p w:rsidR="004D184D" w:rsidRPr="00695F0C" w:rsidRDefault="004D184D" w:rsidP="004D184D">
      <w:pPr>
        <w:rPr>
          <w:rFonts w:ascii="Times New Roman" w:hAnsi="Times New Roman" w:cs="Times New Roman"/>
          <w:sz w:val="28"/>
          <w:szCs w:val="28"/>
        </w:rPr>
      </w:pPr>
      <w:r w:rsidRPr="00695F0C">
        <w:rPr>
          <w:rFonts w:ascii="Times New Roman" w:hAnsi="Times New Roman" w:cs="Times New Roman"/>
          <w:sz w:val="28"/>
          <w:szCs w:val="28"/>
        </w:rPr>
        <w:t> Влияние соцсетей на поведение подростков представлено на сайте. http://www</w:t>
      </w:r>
    </w:p>
    <w:p w:rsidR="004D184D" w:rsidRPr="00695F0C" w:rsidRDefault="004D184D" w:rsidP="004D184D">
      <w:pPr>
        <w:rPr>
          <w:rFonts w:ascii="Times New Roman" w:hAnsi="Times New Roman" w:cs="Times New Roman"/>
          <w:sz w:val="28"/>
          <w:szCs w:val="28"/>
        </w:rPr>
      </w:pPr>
      <w:r w:rsidRPr="00695F0C">
        <w:rPr>
          <w:rFonts w:ascii="Times New Roman" w:hAnsi="Times New Roman" w:cs="Times New Roman"/>
          <w:sz w:val="28"/>
          <w:szCs w:val="28"/>
        </w:rPr>
        <w:t>62ru.ru/news1.php Спасение детей от кибер преступлений.</w:t>
      </w:r>
    </w:p>
    <w:p w:rsidR="004D184D" w:rsidRPr="00695F0C" w:rsidRDefault="004D184D" w:rsidP="004D184D">
      <w:pPr>
        <w:rPr>
          <w:rFonts w:ascii="Times New Roman" w:hAnsi="Times New Roman" w:cs="Times New Roman"/>
          <w:sz w:val="28"/>
          <w:szCs w:val="28"/>
        </w:rPr>
      </w:pPr>
      <w:r w:rsidRPr="00695F0C">
        <w:rPr>
          <w:rFonts w:ascii="Times New Roman" w:hAnsi="Times New Roman" w:cs="Times New Roman"/>
          <w:sz w:val="28"/>
          <w:szCs w:val="28"/>
        </w:rPr>
        <w:t> «Новая газета» http://www.novayagazeta.ru рассказывает о целой серии</w:t>
      </w:r>
    </w:p>
    <w:p w:rsidR="004D184D" w:rsidRPr="00695F0C" w:rsidRDefault="004D184D" w:rsidP="004D184D">
      <w:pPr>
        <w:rPr>
          <w:rFonts w:ascii="Times New Roman" w:hAnsi="Times New Roman" w:cs="Times New Roman"/>
          <w:sz w:val="28"/>
          <w:szCs w:val="28"/>
        </w:rPr>
      </w:pPr>
      <w:r w:rsidRPr="00695F0C">
        <w:rPr>
          <w:rFonts w:ascii="Times New Roman" w:hAnsi="Times New Roman" w:cs="Times New Roman"/>
          <w:sz w:val="28"/>
          <w:szCs w:val="28"/>
        </w:rPr>
        <w:t>закрытых групп во «ВКонтакте», организующих самоубийства подростков</w:t>
      </w:r>
    </w:p>
    <w:p w:rsidR="004D184D" w:rsidRPr="00695F0C" w:rsidRDefault="004D184D" w:rsidP="004D184D">
      <w:pPr>
        <w:rPr>
          <w:rFonts w:ascii="Times New Roman" w:hAnsi="Times New Roman" w:cs="Times New Roman"/>
          <w:sz w:val="28"/>
          <w:szCs w:val="28"/>
        </w:rPr>
      </w:pPr>
      <w:r w:rsidRPr="00695F0C">
        <w:rPr>
          <w:rFonts w:ascii="Times New Roman" w:hAnsi="Times New Roman" w:cs="Times New Roman"/>
          <w:sz w:val="28"/>
          <w:szCs w:val="28"/>
        </w:rPr>
        <w:lastRenderedPageBreak/>
        <w:t>посредством психологического давления и зловещих квестов.</w:t>
      </w:r>
    </w:p>
    <w:p w:rsidR="004D184D" w:rsidRPr="00695F0C" w:rsidRDefault="004D184D" w:rsidP="004D184D">
      <w:pPr>
        <w:rPr>
          <w:rFonts w:ascii="Times New Roman" w:hAnsi="Times New Roman" w:cs="Times New Roman"/>
          <w:sz w:val="28"/>
          <w:szCs w:val="28"/>
        </w:rPr>
      </w:pPr>
      <w:r w:rsidRPr="00695F0C">
        <w:rPr>
          <w:rFonts w:ascii="Times New Roman" w:hAnsi="Times New Roman" w:cs="Times New Roman"/>
          <w:sz w:val="28"/>
          <w:szCs w:val="28"/>
        </w:rPr>
        <w:t> Сайт «Я – родитель» На сайте представлены полезные советы, указания и</w:t>
      </w:r>
    </w:p>
    <w:p w:rsidR="004D184D" w:rsidRPr="00695F0C" w:rsidRDefault="004D184D" w:rsidP="004D184D">
      <w:pPr>
        <w:rPr>
          <w:rFonts w:ascii="Times New Roman" w:hAnsi="Times New Roman" w:cs="Times New Roman"/>
          <w:sz w:val="28"/>
          <w:szCs w:val="28"/>
        </w:rPr>
      </w:pPr>
      <w:r w:rsidRPr="00695F0C">
        <w:rPr>
          <w:rFonts w:ascii="Times New Roman" w:hAnsi="Times New Roman" w:cs="Times New Roman"/>
          <w:sz w:val="28"/>
          <w:szCs w:val="28"/>
        </w:rPr>
        <w:t>подсказки для родителей по воспитанию, обучению и развитию детей. Решение</w:t>
      </w:r>
    </w:p>
    <w:p w:rsidR="004D184D" w:rsidRPr="00695F0C" w:rsidRDefault="004D184D" w:rsidP="004D184D">
      <w:pPr>
        <w:rPr>
          <w:rFonts w:ascii="Times New Roman" w:hAnsi="Times New Roman" w:cs="Times New Roman"/>
          <w:sz w:val="28"/>
          <w:szCs w:val="28"/>
        </w:rPr>
      </w:pPr>
      <w:r w:rsidRPr="00695F0C">
        <w:rPr>
          <w:rFonts w:ascii="Times New Roman" w:hAnsi="Times New Roman" w:cs="Times New Roman"/>
          <w:sz w:val="28"/>
          <w:szCs w:val="28"/>
        </w:rPr>
        <w:t>психологических проблем детей http://www.ya-roditel.ru</w:t>
      </w:r>
    </w:p>
    <w:p w:rsidR="004D184D" w:rsidRPr="00695F0C" w:rsidRDefault="004D184D" w:rsidP="004D184D">
      <w:pPr>
        <w:rPr>
          <w:rFonts w:ascii="Times New Roman" w:hAnsi="Times New Roman" w:cs="Times New Roman"/>
          <w:sz w:val="28"/>
          <w:szCs w:val="28"/>
        </w:rPr>
      </w:pPr>
      <w:r w:rsidRPr="00695F0C">
        <w:rPr>
          <w:rFonts w:ascii="Times New Roman" w:hAnsi="Times New Roman" w:cs="Times New Roman"/>
          <w:sz w:val="28"/>
          <w:szCs w:val="28"/>
        </w:rPr>
        <w:t> Памятка для родителей «Куда обратиться, если есть подозрения о нахождении</w:t>
      </w:r>
    </w:p>
    <w:p w:rsidR="004D184D" w:rsidRPr="00695F0C" w:rsidRDefault="004D184D" w:rsidP="004D184D">
      <w:pPr>
        <w:rPr>
          <w:rFonts w:ascii="Times New Roman" w:hAnsi="Times New Roman" w:cs="Times New Roman"/>
          <w:sz w:val="28"/>
          <w:szCs w:val="28"/>
        </w:rPr>
      </w:pPr>
      <w:r w:rsidRPr="00695F0C">
        <w:rPr>
          <w:rFonts w:ascii="Times New Roman" w:hAnsi="Times New Roman" w:cs="Times New Roman"/>
          <w:sz w:val="28"/>
          <w:szCs w:val="28"/>
        </w:rPr>
        <w:t>ребенка в «группах смерти»?» http://www.ya-roditel.ru/parents/ig/gruppy-smertichto-nuzhno-znat-o-nikh-roditelyam</w:t>
      </w:r>
    </w:p>
    <w:p w:rsidR="004D184D" w:rsidRPr="00695F0C" w:rsidRDefault="004D184D" w:rsidP="004D184D">
      <w:pPr>
        <w:rPr>
          <w:rFonts w:ascii="Times New Roman" w:hAnsi="Times New Roman" w:cs="Times New Roman"/>
          <w:sz w:val="28"/>
          <w:szCs w:val="28"/>
        </w:rPr>
      </w:pPr>
      <w:r w:rsidRPr="00695F0C">
        <w:rPr>
          <w:rFonts w:ascii="Times New Roman" w:hAnsi="Times New Roman" w:cs="Times New Roman"/>
          <w:sz w:val="28"/>
          <w:szCs w:val="28"/>
        </w:rPr>
        <w:t> Научно-методический журнал «Образование личности»</w:t>
      </w:r>
    </w:p>
    <w:p w:rsidR="004D184D" w:rsidRPr="00695F0C" w:rsidRDefault="004D184D" w:rsidP="004D184D">
      <w:pPr>
        <w:rPr>
          <w:rFonts w:ascii="Times New Roman" w:hAnsi="Times New Roman" w:cs="Times New Roman"/>
          <w:sz w:val="28"/>
          <w:szCs w:val="28"/>
        </w:rPr>
      </w:pPr>
      <w:r w:rsidRPr="00695F0C">
        <w:rPr>
          <w:rFonts w:ascii="Times New Roman" w:hAnsi="Times New Roman" w:cs="Times New Roman"/>
          <w:sz w:val="28"/>
          <w:szCs w:val="28"/>
        </w:rPr>
        <w:t>http://www.ol-journal.ru</w:t>
      </w:r>
    </w:p>
    <w:p w:rsidR="004D184D" w:rsidRPr="00695F0C" w:rsidRDefault="004D184D" w:rsidP="004D184D">
      <w:pPr>
        <w:rPr>
          <w:rFonts w:ascii="Times New Roman" w:hAnsi="Times New Roman" w:cs="Times New Roman"/>
          <w:sz w:val="28"/>
          <w:szCs w:val="28"/>
        </w:rPr>
      </w:pPr>
      <w:r w:rsidRPr="00695F0C">
        <w:rPr>
          <w:rFonts w:ascii="Times New Roman" w:hAnsi="Times New Roman" w:cs="Times New Roman"/>
          <w:sz w:val="28"/>
          <w:szCs w:val="28"/>
        </w:rPr>
        <w:t> Научно-практический журнал «Профилактика зависимостей»</w:t>
      </w:r>
    </w:p>
    <w:p w:rsidR="004D184D" w:rsidRPr="00695F0C" w:rsidRDefault="004D184D" w:rsidP="004D184D">
      <w:pPr>
        <w:rPr>
          <w:rFonts w:ascii="Times New Roman" w:hAnsi="Times New Roman" w:cs="Times New Roman"/>
          <w:sz w:val="28"/>
          <w:szCs w:val="28"/>
        </w:rPr>
      </w:pPr>
      <w:r w:rsidRPr="00695F0C">
        <w:rPr>
          <w:rFonts w:ascii="Times New Roman" w:hAnsi="Times New Roman" w:cs="Times New Roman"/>
          <w:sz w:val="28"/>
          <w:szCs w:val="28"/>
        </w:rPr>
        <w:t>http://профилактика-зависимостей.рф</w:t>
      </w:r>
    </w:p>
    <w:p w:rsidR="00CC34F9" w:rsidRDefault="00CC34F9">
      <w:bookmarkStart w:id="0" w:name="_GoBack"/>
      <w:bookmarkEnd w:id="0"/>
    </w:p>
    <w:sectPr w:rsidR="00CC3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E29"/>
    <w:rsid w:val="004D184D"/>
    <w:rsid w:val="00CC34F9"/>
    <w:rsid w:val="00D2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7225E-3EDC-438B-907A-C4DFC9A4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OlgaSergeevna</dc:creator>
  <cp:keywords/>
  <dc:description/>
  <cp:lastModifiedBy>OlgaSergeevna</cp:lastModifiedBy>
  <cp:revision>2</cp:revision>
  <dcterms:created xsi:type="dcterms:W3CDTF">2017-04-17T11:08:00Z</dcterms:created>
  <dcterms:modified xsi:type="dcterms:W3CDTF">2017-04-17T11:08:00Z</dcterms:modified>
</cp:coreProperties>
</file>